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F76B" w14:textId="77777777" w:rsidR="0058575F" w:rsidRDefault="0058575F" w:rsidP="008F4E26">
      <w:pPr>
        <w:spacing w:after="0" w:line="240" w:lineRule="auto"/>
        <w:rPr>
          <w:lang w:val="es-ES_tradnl"/>
        </w:rPr>
      </w:pPr>
    </w:p>
    <w:p w14:paraId="0C9D2368" w14:textId="77777777" w:rsidR="008F4E26" w:rsidRDefault="008F4E26" w:rsidP="008F4E26">
      <w:pPr>
        <w:spacing w:after="0" w:line="240" w:lineRule="auto"/>
        <w:rPr>
          <w:lang w:val="es-ES_tradnl"/>
        </w:rPr>
      </w:pPr>
    </w:p>
    <w:p w14:paraId="0364062E" w14:textId="77777777" w:rsidR="008F4E26" w:rsidRPr="00394AA8" w:rsidRDefault="008F4E26" w:rsidP="008F4E26">
      <w:pPr>
        <w:pStyle w:val="Ttulo1"/>
        <w:spacing w:before="0" w:after="0" w:line="240" w:lineRule="auto"/>
        <w:jc w:val="center"/>
        <w:rPr>
          <w:rFonts w:ascii="Arial" w:hAnsi="Arial" w:cs="Arial"/>
          <w:b/>
          <w:bCs/>
          <w:color w:val="000000" w:themeColor="text1"/>
          <w:sz w:val="28"/>
          <w:szCs w:val="28"/>
        </w:rPr>
      </w:pPr>
      <w:bookmarkStart w:id="0" w:name="_Toc283359162"/>
      <w:bookmarkStart w:id="1" w:name="_Toc256271692"/>
    </w:p>
    <w:p w14:paraId="2F4DCB6F" w14:textId="77777777" w:rsidR="008F4E26" w:rsidRPr="00394AA8" w:rsidRDefault="008F4E26" w:rsidP="008F4E26">
      <w:pPr>
        <w:pStyle w:val="Ttulo1"/>
        <w:spacing w:before="0" w:after="0" w:line="240" w:lineRule="auto"/>
        <w:jc w:val="center"/>
        <w:rPr>
          <w:rFonts w:ascii="Arial" w:hAnsi="Arial" w:cs="Arial"/>
          <w:b/>
          <w:bCs/>
          <w:color w:val="000000" w:themeColor="text1"/>
          <w:sz w:val="28"/>
          <w:szCs w:val="28"/>
        </w:rPr>
      </w:pPr>
      <w:r w:rsidRPr="00394AA8">
        <w:rPr>
          <w:rFonts w:ascii="Arial" w:hAnsi="Arial" w:cs="Arial"/>
          <w:b/>
          <w:bCs/>
          <w:color w:val="000000" w:themeColor="text1"/>
          <w:sz w:val="28"/>
          <w:szCs w:val="28"/>
        </w:rPr>
        <w:t xml:space="preserve">CONVENIO DE CONFIDENCIALIDAD PARA </w:t>
      </w:r>
      <w:bookmarkEnd w:id="0"/>
      <w:r w:rsidRPr="00394AA8">
        <w:rPr>
          <w:rFonts w:ascii="Arial" w:hAnsi="Arial" w:cs="Arial"/>
          <w:b/>
          <w:bCs/>
          <w:color w:val="000000" w:themeColor="text1"/>
          <w:sz w:val="28"/>
          <w:szCs w:val="28"/>
        </w:rPr>
        <w:t xml:space="preserve">TERCEROS </w:t>
      </w:r>
    </w:p>
    <w:p w14:paraId="5682280E" w14:textId="77777777" w:rsidR="008F4E26" w:rsidRDefault="008F4E26" w:rsidP="008F4E26">
      <w:pPr>
        <w:spacing w:after="0" w:line="240" w:lineRule="auto"/>
        <w:jc w:val="both"/>
        <w:rPr>
          <w:rFonts w:asciiTheme="minorBidi" w:hAnsiTheme="minorBidi"/>
          <w:sz w:val="22"/>
          <w:szCs w:val="22"/>
        </w:rPr>
      </w:pPr>
    </w:p>
    <w:p w14:paraId="35553648" w14:textId="77777777" w:rsidR="008F4E26" w:rsidRPr="00D3616B" w:rsidRDefault="008F4E26" w:rsidP="008F4E26">
      <w:pPr>
        <w:spacing w:after="0" w:line="240" w:lineRule="auto"/>
        <w:jc w:val="both"/>
        <w:rPr>
          <w:rFonts w:asciiTheme="minorBidi" w:hAnsiTheme="minorBidi"/>
          <w:sz w:val="22"/>
          <w:szCs w:val="22"/>
        </w:rPr>
      </w:pPr>
    </w:p>
    <w:p w14:paraId="5A478CE8" w14:textId="152091CC" w:rsidR="008F4E26" w:rsidRPr="00D3616B" w:rsidRDefault="008F4E26" w:rsidP="008F4E26">
      <w:pPr>
        <w:pStyle w:val="Default"/>
        <w:jc w:val="both"/>
        <w:rPr>
          <w:rFonts w:asciiTheme="minorBidi" w:hAnsiTheme="minorBidi" w:cstheme="minorBidi"/>
          <w:iCs/>
          <w:sz w:val="22"/>
          <w:szCs w:val="22"/>
        </w:rPr>
      </w:pPr>
      <w:r w:rsidRPr="00D3616B">
        <w:rPr>
          <w:rFonts w:asciiTheme="minorBidi" w:hAnsiTheme="minorBidi" w:cstheme="minorBidi"/>
          <w:bCs/>
          <w:sz w:val="22"/>
          <w:szCs w:val="22"/>
        </w:rPr>
        <w:t xml:space="preserve">Intervienen en la suscripción del presente Convenio de Confidencialidad para Terceros; por una parte, el Sr (a). </w:t>
      </w:r>
      <w:r w:rsidRPr="00D3616B">
        <w:rPr>
          <w:rFonts w:asciiTheme="minorBidi" w:hAnsiTheme="minorBidi" w:cstheme="minorBidi"/>
          <w:iCs/>
          <w:sz w:val="22"/>
          <w:szCs w:val="22"/>
        </w:rPr>
        <w:t xml:space="preserve"> </w:t>
      </w:r>
      <w:sdt>
        <w:sdtPr>
          <w:rPr>
            <w:rFonts w:asciiTheme="minorBidi" w:hAnsiTheme="minorBidi" w:cstheme="minorBidi"/>
            <w:b/>
            <w:bCs/>
            <w:iCs/>
            <w:sz w:val="22"/>
            <w:szCs w:val="22"/>
          </w:rPr>
          <w:id w:val="1827087474"/>
          <w:placeholder>
            <w:docPart w:val="C1DE5963EDFC4F599D1E82575F002D01"/>
          </w:placeholder>
          <w:showingPlcHdr/>
          <w:text/>
        </w:sdtPr>
        <w:sdtEndPr/>
        <w:sdtContent>
          <w:r w:rsidRPr="008F4E26">
            <w:rPr>
              <w:rStyle w:val="Textodelmarcadordeposicin"/>
              <w:rFonts w:asciiTheme="minorBidi" w:eastAsiaTheme="majorEastAsia" w:hAnsiTheme="minorBidi" w:cstheme="minorBidi"/>
              <w:b/>
              <w:bCs/>
              <w:sz w:val="22"/>
              <w:szCs w:val="22"/>
              <w:shd w:val="clear" w:color="auto" w:fill="DAE9F7" w:themeFill="text2" w:themeFillTint="1A"/>
            </w:rPr>
            <w:t>Haga clic aquí para escribir texto.</w:t>
          </w:r>
        </w:sdtContent>
      </w:sdt>
      <w:r w:rsidRPr="00D3616B">
        <w:rPr>
          <w:rFonts w:asciiTheme="minorBidi" w:hAnsiTheme="minorBidi" w:cstheme="minorBidi"/>
          <w:iCs/>
          <w:sz w:val="22"/>
          <w:szCs w:val="22"/>
        </w:rPr>
        <w:t xml:space="preserve">, </w:t>
      </w:r>
      <w:r w:rsidRPr="00D3616B">
        <w:rPr>
          <w:rFonts w:asciiTheme="minorBidi" w:hAnsiTheme="minorBidi" w:cstheme="minorBidi"/>
          <w:bCs/>
          <w:sz w:val="22"/>
          <w:szCs w:val="22"/>
        </w:rPr>
        <w:t xml:space="preserve">portador de la cédula de ciudadanía número </w:t>
      </w:r>
      <w:sdt>
        <w:sdtPr>
          <w:rPr>
            <w:rFonts w:asciiTheme="minorBidi" w:hAnsiTheme="minorBidi" w:cstheme="minorBidi"/>
            <w:b/>
            <w:sz w:val="22"/>
            <w:szCs w:val="22"/>
          </w:rPr>
          <w:id w:val="1554270413"/>
          <w:placeholder>
            <w:docPart w:val="DF6999D2599C431C9C3F56DADD8035BF"/>
          </w:placeholder>
          <w:showingPlcHdr/>
          <w:text/>
        </w:sdtPr>
        <w:sdtEndPr/>
        <w:sdtContent>
          <w:r w:rsidRPr="008F4E26">
            <w:rPr>
              <w:rFonts w:asciiTheme="minorBidi" w:hAnsiTheme="minorBidi" w:cstheme="minorBidi"/>
              <w:b/>
              <w:iCs/>
              <w:color w:val="808080" w:themeColor="background1" w:themeShade="80"/>
              <w:sz w:val="22"/>
              <w:szCs w:val="22"/>
              <w:shd w:val="clear" w:color="auto" w:fill="DAE9F7" w:themeFill="text2" w:themeFillTint="1A"/>
            </w:rPr>
            <w:t>Haga clic aquí para escribir texto.</w:t>
          </w:r>
        </w:sdtContent>
      </w:sdt>
      <w:r w:rsidRPr="00D3616B">
        <w:rPr>
          <w:rFonts w:asciiTheme="minorBidi" w:hAnsiTheme="minorBidi" w:cstheme="minorBidi"/>
          <w:bCs/>
          <w:sz w:val="22"/>
          <w:szCs w:val="22"/>
        </w:rPr>
        <w:t>, en su calidad de</w:t>
      </w:r>
      <w:r w:rsidRPr="00D3616B">
        <w:rPr>
          <w:rFonts w:asciiTheme="minorBidi" w:hAnsiTheme="minorBidi" w:cstheme="minorBidi"/>
          <w:iCs/>
          <w:sz w:val="22"/>
          <w:szCs w:val="22"/>
        </w:rPr>
        <w:t xml:space="preserve"> </w:t>
      </w:r>
      <w:sdt>
        <w:sdtPr>
          <w:rPr>
            <w:rFonts w:asciiTheme="minorBidi" w:hAnsiTheme="minorBidi" w:cstheme="minorBidi"/>
            <w:b/>
            <w:bCs/>
            <w:iCs/>
            <w:sz w:val="22"/>
            <w:szCs w:val="22"/>
          </w:rPr>
          <w:id w:val="1334025234"/>
          <w:placeholder>
            <w:docPart w:val="BC437E923DE14DB28D93BE3F4B399D18"/>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38540D">
            <w:rPr>
              <w:rFonts w:asciiTheme="minorBidi" w:hAnsiTheme="minorBidi" w:cstheme="minorBidi"/>
              <w:b/>
              <w:bCs/>
              <w:iCs/>
              <w:sz w:val="22"/>
              <w:szCs w:val="22"/>
            </w:rPr>
            <w:t>Proveedor</w:t>
          </w:r>
        </w:sdtContent>
      </w:sdt>
      <w:r w:rsidRPr="00D3616B">
        <w:rPr>
          <w:rFonts w:asciiTheme="minorBidi" w:hAnsiTheme="minorBidi" w:cstheme="minorBidi"/>
          <w:b/>
          <w:bCs/>
          <w:iCs/>
          <w:sz w:val="22"/>
          <w:szCs w:val="22"/>
        </w:rPr>
        <w:t xml:space="preserve"> </w:t>
      </w:r>
      <w:r w:rsidRPr="00D3616B">
        <w:rPr>
          <w:rFonts w:asciiTheme="minorBidi" w:hAnsiTheme="minorBidi" w:cstheme="minorBidi"/>
          <w:bCs/>
          <w:sz w:val="22"/>
          <w:szCs w:val="22"/>
        </w:rPr>
        <w:t xml:space="preserve">quien actualmente mantiene un(a) </w:t>
      </w:r>
      <w:sdt>
        <w:sdtPr>
          <w:rPr>
            <w:rFonts w:asciiTheme="minorBidi" w:hAnsiTheme="minorBidi" w:cstheme="minorBidi"/>
            <w:b/>
            <w:bCs/>
            <w:iCs/>
            <w:sz w:val="22"/>
            <w:szCs w:val="22"/>
          </w:rPr>
          <w:id w:val="1401550996"/>
          <w:placeholder>
            <w:docPart w:val="7604E3547CEA4E848488A3B44AB56451"/>
          </w:placeholder>
          <w:comboBox>
            <w:listItem w:value="Elija un elemento."/>
            <w:listItem w:displayText="acuerdo" w:value="acuerdo"/>
            <w:listItem w:displayText="contrato" w:value="contrato"/>
            <w:listItem w:displayText="contrato por Servicios Profesionales" w:value="contrato por Servicios Profesionales"/>
            <w:listItem w:displayText="convenio" w:value="convenio"/>
            <w:listItem w:displayText="Resolución de Adjudicación" w:value="Resolución de Adjudicación"/>
          </w:comboBox>
        </w:sdtPr>
        <w:sdtEndPr/>
        <w:sdtContent>
          <w:r w:rsidR="00FC6554">
            <w:rPr>
              <w:rFonts w:asciiTheme="minorBidi" w:hAnsiTheme="minorBidi" w:cstheme="minorBidi"/>
              <w:b/>
              <w:bCs/>
              <w:iCs/>
              <w:sz w:val="22"/>
              <w:szCs w:val="22"/>
            </w:rPr>
            <w:t>acuerdo</w:t>
          </w:r>
        </w:sdtContent>
      </w:sdt>
      <w:r w:rsidRPr="00D3616B">
        <w:rPr>
          <w:rFonts w:asciiTheme="minorBidi" w:hAnsiTheme="minorBidi" w:cstheme="minorBidi"/>
          <w:iCs/>
          <w:sz w:val="22"/>
          <w:szCs w:val="22"/>
        </w:rPr>
        <w:t xml:space="preserve"> </w:t>
      </w:r>
      <w:r w:rsidRPr="00D3616B">
        <w:rPr>
          <w:rFonts w:asciiTheme="minorBidi" w:hAnsiTheme="minorBidi" w:cstheme="minorBidi"/>
          <w:bCs/>
          <w:sz w:val="22"/>
          <w:szCs w:val="22"/>
        </w:rPr>
        <w:t xml:space="preserve">, identificado con el número </w:t>
      </w:r>
      <w:sdt>
        <w:sdtPr>
          <w:rPr>
            <w:rFonts w:asciiTheme="minorBidi" w:hAnsiTheme="minorBidi" w:cstheme="minorBidi"/>
            <w:b/>
            <w:sz w:val="22"/>
            <w:szCs w:val="22"/>
          </w:rPr>
          <w:id w:val="-1420866116"/>
          <w:placeholder>
            <w:docPart w:val="9289DE81E47647ECA9D4B1F0BCEAC31D"/>
          </w:placeholder>
        </w:sdtPr>
        <w:sdtEndPr/>
        <w:sdtContent>
          <w:r w:rsidR="003A0871">
            <w:rPr>
              <w:rFonts w:asciiTheme="minorBidi" w:hAnsiTheme="minorBidi" w:cstheme="minorBidi"/>
              <w:b/>
              <w:sz w:val="22"/>
              <w:szCs w:val="22"/>
            </w:rPr>
            <w:t>S/N</w:t>
          </w:r>
        </w:sdtContent>
      </w:sdt>
      <w:r w:rsidRPr="00D3616B">
        <w:rPr>
          <w:rFonts w:asciiTheme="minorBidi" w:hAnsiTheme="minorBidi" w:cstheme="minorBidi"/>
          <w:bCs/>
          <w:sz w:val="22"/>
          <w:szCs w:val="22"/>
        </w:rPr>
        <w:t xml:space="preserve">, cuyo objeto es </w:t>
      </w:r>
      <w:sdt>
        <w:sdtPr>
          <w:rPr>
            <w:rFonts w:asciiTheme="minorBidi" w:hAnsiTheme="minorBidi" w:cstheme="minorBidi"/>
            <w:b/>
            <w:sz w:val="22"/>
            <w:szCs w:val="22"/>
          </w:rPr>
          <w:id w:val="-1832060093"/>
          <w:placeholder>
            <w:docPart w:val="D7FFE708593940008D24F62B71F82187"/>
          </w:placeholder>
        </w:sdtPr>
        <w:sdtEndPr/>
        <w:sdtContent>
          <w:r w:rsidR="003A0871" w:rsidRPr="003A0871">
            <w:rPr>
              <w:rFonts w:asciiTheme="minorBidi" w:hAnsiTheme="minorBidi" w:cstheme="minorBidi"/>
              <w:b/>
              <w:sz w:val="22"/>
              <w:szCs w:val="22"/>
              <w:lang w:val="es-ES"/>
            </w:rPr>
            <w:t>CONSTRUCCIÓN DE CASA DE MÁQUINAS, OBRAS CIVILES COMPLEMENTARIAS, MONTAJE ELECTROMECÁNICO, ELEMENTOS COMPLEMENTARIOS ELECTROMECÁNICOS, COMISIONAMIENTO Y PUESTA EN OPERACIÓN DE LA CENTRAL SAN ANTONIO</w:t>
          </w:r>
        </w:sdtContent>
      </w:sdt>
      <w:r w:rsidRPr="00D3616B">
        <w:rPr>
          <w:rFonts w:asciiTheme="minorBidi" w:hAnsiTheme="minorBidi" w:cstheme="minorBidi"/>
          <w:bCs/>
          <w:sz w:val="22"/>
          <w:szCs w:val="22"/>
        </w:rPr>
        <w:t xml:space="preserve">. En adelante y para efectos de este instrumento se denominará </w:t>
      </w:r>
      <w:sdt>
        <w:sdtPr>
          <w:rPr>
            <w:rFonts w:asciiTheme="minorBidi" w:hAnsiTheme="minorBidi" w:cstheme="minorBidi"/>
            <w:b/>
            <w:bCs/>
            <w:iCs/>
            <w:sz w:val="22"/>
            <w:szCs w:val="22"/>
          </w:rPr>
          <w:id w:val="-172887905"/>
          <w:placeholder>
            <w:docPart w:val="4281F95977A64B8AA941A75A6FC339D2"/>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3A0871">
            <w:rPr>
              <w:rFonts w:asciiTheme="minorBidi" w:hAnsiTheme="minorBidi" w:cstheme="minorBidi"/>
              <w:b/>
              <w:bCs/>
              <w:iCs/>
              <w:sz w:val="22"/>
              <w:szCs w:val="22"/>
            </w:rPr>
            <w:t>Proveedor</w:t>
          </w:r>
        </w:sdtContent>
      </w:sdt>
      <w:r w:rsidRPr="00D3616B">
        <w:rPr>
          <w:rFonts w:asciiTheme="minorBidi" w:hAnsiTheme="minorBidi" w:cstheme="minorBidi"/>
          <w:b/>
          <w:bCs/>
          <w:iCs/>
          <w:sz w:val="22"/>
          <w:szCs w:val="22"/>
        </w:rPr>
        <w:t>.</w:t>
      </w:r>
      <w:r w:rsidRPr="00D3616B">
        <w:rPr>
          <w:rFonts w:asciiTheme="minorBidi" w:hAnsiTheme="minorBidi" w:cstheme="minorBidi"/>
          <w:iCs/>
          <w:sz w:val="22"/>
          <w:szCs w:val="22"/>
        </w:rPr>
        <w:t xml:space="preserve"> P</w:t>
      </w:r>
      <w:r w:rsidRPr="00D3616B">
        <w:rPr>
          <w:rFonts w:asciiTheme="minorBidi" w:hAnsiTheme="minorBidi" w:cstheme="minorBidi"/>
          <w:bCs/>
          <w:sz w:val="22"/>
          <w:szCs w:val="22"/>
        </w:rPr>
        <w:t xml:space="preserve">or otra parte, interviene el(la) </w:t>
      </w:r>
      <w:sdt>
        <w:sdtPr>
          <w:rPr>
            <w:rFonts w:asciiTheme="minorBidi" w:hAnsiTheme="minorBidi" w:cstheme="minorBidi"/>
            <w:b/>
            <w:sz w:val="22"/>
            <w:szCs w:val="22"/>
          </w:rPr>
          <w:id w:val="1316308374"/>
          <w:placeholder>
            <w:docPart w:val="50024FBAEA5743558EF735CE28980D86"/>
          </w:placeholder>
        </w:sdtPr>
        <w:sdtEndPr/>
        <w:sdtContent>
          <w:r w:rsidR="003A0871">
            <w:rPr>
              <w:rFonts w:asciiTheme="minorBidi" w:hAnsiTheme="minorBidi" w:cstheme="minorBidi"/>
              <w:b/>
              <w:sz w:val="22"/>
              <w:szCs w:val="22"/>
            </w:rPr>
            <w:t>Eco. Francisco Ram</w:t>
          </w:r>
          <w:r w:rsidR="00FC6554">
            <w:rPr>
              <w:rFonts w:asciiTheme="minorBidi" w:hAnsiTheme="minorBidi" w:cstheme="minorBidi"/>
              <w:b/>
              <w:sz w:val="22"/>
              <w:szCs w:val="22"/>
            </w:rPr>
            <w:t>í</w:t>
          </w:r>
          <w:r w:rsidR="003A0871">
            <w:rPr>
              <w:rFonts w:asciiTheme="minorBidi" w:hAnsiTheme="minorBidi" w:cstheme="minorBidi"/>
              <w:b/>
              <w:sz w:val="22"/>
              <w:szCs w:val="22"/>
            </w:rPr>
            <w:t>rez Cabrera</w:t>
          </w:r>
        </w:sdtContent>
      </w:sdt>
      <w:r w:rsidRPr="00D3616B">
        <w:rPr>
          <w:rFonts w:asciiTheme="minorBidi" w:hAnsiTheme="minorBidi" w:cstheme="minorBidi"/>
          <w:bCs/>
          <w:sz w:val="22"/>
          <w:szCs w:val="22"/>
        </w:rPr>
        <w:t>, conforme consta en la delegación conferida mediante Resolución No. CEL-RES-0063-20, en representación de la Empresa Pública Estratégica Corporación Eléctrica del Ecuador CELEC EP, a quien en adelante y para efectos de este instrumento se denominará “CELEC EP”.</w:t>
      </w:r>
    </w:p>
    <w:p w14:paraId="05F588BC" w14:textId="77777777" w:rsidR="008F4E26" w:rsidRPr="00D3616B" w:rsidRDefault="008F4E26" w:rsidP="008F4E26">
      <w:pPr>
        <w:pStyle w:val="Textoindependiente2"/>
        <w:spacing w:after="0" w:line="240" w:lineRule="auto"/>
        <w:jc w:val="both"/>
        <w:rPr>
          <w:rFonts w:asciiTheme="minorBidi" w:hAnsiTheme="minorBidi"/>
          <w:iCs/>
          <w:color w:val="000000"/>
          <w:sz w:val="22"/>
          <w:szCs w:val="22"/>
        </w:rPr>
      </w:pPr>
    </w:p>
    <w:p w14:paraId="378B4FB7" w14:textId="38DD3D77" w:rsidR="008F4E26" w:rsidRPr="00D3616B" w:rsidRDefault="008F4E26" w:rsidP="008F4E26">
      <w:pPr>
        <w:pStyle w:val="Textoindependiente2"/>
        <w:spacing w:after="0" w:line="240" w:lineRule="auto"/>
        <w:jc w:val="both"/>
        <w:rPr>
          <w:rFonts w:asciiTheme="minorBidi" w:hAnsiTheme="minorBidi"/>
          <w:bCs/>
          <w:sz w:val="22"/>
          <w:szCs w:val="22"/>
        </w:rPr>
      </w:pPr>
      <w:r w:rsidRPr="00D3616B">
        <w:rPr>
          <w:rFonts w:asciiTheme="minorBidi" w:hAnsiTheme="minorBidi"/>
          <w:bCs/>
          <w:sz w:val="22"/>
          <w:szCs w:val="22"/>
        </w:rPr>
        <w:t xml:space="preserve">El </w:t>
      </w:r>
      <w:sdt>
        <w:sdtPr>
          <w:rPr>
            <w:rFonts w:asciiTheme="minorBidi" w:hAnsiTheme="minorBidi"/>
            <w:b/>
            <w:bCs/>
            <w:iCs/>
            <w:sz w:val="22"/>
            <w:szCs w:val="22"/>
          </w:rPr>
          <w:id w:val="468099040"/>
          <w:placeholder>
            <w:docPart w:val="033E1E2AB3954A7EB5D6D3CAA778F70F"/>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38540D">
            <w:rPr>
              <w:rFonts w:asciiTheme="minorBidi" w:hAnsiTheme="minorBidi"/>
              <w:b/>
              <w:bCs/>
              <w:iCs/>
              <w:sz w:val="22"/>
              <w:szCs w:val="22"/>
            </w:rPr>
            <w:t>Proveedor</w:t>
          </w:r>
        </w:sdtContent>
      </w:sdt>
      <w:r w:rsidRPr="00D3616B">
        <w:rPr>
          <w:rFonts w:asciiTheme="minorBidi" w:hAnsiTheme="minorBidi"/>
          <w:b/>
          <w:sz w:val="22"/>
          <w:szCs w:val="22"/>
        </w:rPr>
        <w:t xml:space="preserve"> </w:t>
      </w:r>
      <w:r w:rsidRPr="00D3616B">
        <w:rPr>
          <w:rFonts w:asciiTheme="minorBidi" w:hAnsiTheme="minorBidi"/>
          <w:bCs/>
          <w:sz w:val="22"/>
          <w:szCs w:val="22"/>
        </w:rPr>
        <w:t xml:space="preserve">a través de la presente manifestación de voluntad se encuentra habilitado para el uso de los sistemas de información, acceso a información y/o servicios que la Corporación ponga a disposición a través de Internet, red interna, medios digitales o físicos, por lo cual, se compromete en hacer buen uso de los sistemas de información y de los activos de información que CELEC EP determine necesarios para el cumplimiento de sus obligaciones, usuarios y claves de acceso  de manera  confidencial y responsable, así como mantener las reservas y el sigilo  de todo tipo de información que se genere producto de las actividades diarias de trabajo, reconociendo que TODOS LOS ACTIVOS DE INFORMACIÓN, son de única y exclusiva propiedad de la Corporación.  </w:t>
      </w:r>
    </w:p>
    <w:p w14:paraId="767DFAE4" w14:textId="77777777" w:rsidR="008F4E26" w:rsidRPr="00D3616B" w:rsidRDefault="008F4E26" w:rsidP="008F4E26">
      <w:pPr>
        <w:pStyle w:val="Textoindependiente2"/>
        <w:spacing w:after="0" w:line="240" w:lineRule="auto"/>
        <w:jc w:val="both"/>
        <w:rPr>
          <w:rFonts w:asciiTheme="minorBidi" w:hAnsiTheme="minorBidi"/>
          <w:bCs/>
          <w:sz w:val="22"/>
          <w:szCs w:val="22"/>
        </w:rPr>
      </w:pPr>
    </w:p>
    <w:p w14:paraId="5A0EEDBE" w14:textId="77777777" w:rsidR="008F4E26" w:rsidRPr="00664E62" w:rsidRDefault="008F4E26" w:rsidP="008F4E26">
      <w:pPr>
        <w:pStyle w:val="Default"/>
        <w:jc w:val="both"/>
        <w:rPr>
          <w:bCs/>
          <w:color w:val="auto"/>
          <w:sz w:val="22"/>
          <w:szCs w:val="22"/>
          <w:lang w:val="es-ES_tradnl"/>
        </w:rPr>
      </w:pPr>
    </w:p>
    <w:p w14:paraId="09C3880A" w14:textId="77777777" w:rsidR="008F4E26" w:rsidRDefault="008F4E26" w:rsidP="008F4E26">
      <w:pPr>
        <w:spacing w:after="0" w:line="240" w:lineRule="auto"/>
        <w:jc w:val="both"/>
        <w:rPr>
          <w:rFonts w:ascii="Arial" w:hAnsi="Arial" w:cs="Arial"/>
          <w:b/>
          <w:bCs/>
        </w:rPr>
      </w:pPr>
      <w:r w:rsidRPr="00D55D30">
        <w:rPr>
          <w:rFonts w:ascii="Arial" w:hAnsi="Arial" w:cs="Arial"/>
          <w:b/>
          <w:bCs/>
        </w:rPr>
        <w:t xml:space="preserve">PRIMERA. </w:t>
      </w:r>
      <w:r>
        <w:rPr>
          <w:rFonts w:ascii="Arial" w:hAnsi="Arial" w:cs="Arial"/>
          <w:b/>
          <w:bCs/>
        </w:rPr>
        <w:t>–</w:t>
      </w:r>
      <w:r w:rsidRPr="00D55D30">
        <w:rPr>
          <w:rFonts w:ascii="Arial" w:hAnsi="Arial" w:cs="Arial"/>
          <w:b/>
          <w:bCs/>
        </w:rPr>
        <w:t xml:space="preserve"> </w:t>
      </w:r>
      <w:r>
        <w:rPr>
          <w:rFonts w:ascii="Arial" w:hAnsi="Arial" w:cs="Arial"/>
          <w:b/>
          <w:bCs/>
        </w:rPr>
        <w:t>DEFINICIONES</w:t>
      </w:r>
    </w:p>
    <w:p w14:paraId="2D469E55" w14:textId="77777777" w:rsidR="008F4E26" w:rsidRDefault="008F4E26" w:rsidP="008F4E26">
      <w:pPr>
        <w:spacing w:after="0" w:line="240" w:lineRule="auto"/>
        <w:jc w:val="both"/>
        <w:rPr>
          <w:rFonts w:ascii="Arial" w:hAnsi="Arial" w:cs="Arial"/>
          <w:b/>
          <w:bCs/>
        </w:rPr>
      </w:pPr>
    </w:p>
    <w:p w14:paraId="0934ED49" w14:textId="77777777" w:rsidR="008F4E26" w:rsidRPr="00D3616B" w:rsidRDefault="008F4E26" w:rsidP="008F4E26">
      <w:pPr>
        <w:pStyle w:val="Textoindependiente2"/>
        <w:numPr>
          <w:ilvl w:val="0"/>
          <w:numId w:val="3"/>
        </w:numPr>
        <w:spacing w:after="0" w:line="240" w:lineRule="auto"/>
        <w:jc w:val="both"/>
        <w:rPr>
          <w:rFonts w:asciiTheme="minorBidi" w:hAnsiTheme="minorBidi"/>
          <w:iCs/>
          <w:color w:val="000000"/>
          <w:sz w:val="22"/>
          <w:szCs w:val="22"/>
        </w:rPr>
      </w:pPr>
      <w:r w:rsidRPr="00D3616B">
        <w:rPr>
          <w:rFonts w:asciiTheme="minorBidi" w:eastAsia="Verdana" w:hAnsiTheme="minorBidi"/>
          <w:iCs/>
          <w:color w:val="000000"/>
          <w:sz w:val="22"/>
          <w:szCs w:val="22"/>
        </w:rPr>
        <w:t>Los documentos desmaterializados</w:t>
      </w:r>
      <w:r w:rsidRPr="00D3616B">
        <w:rPr>
          <w:rStyle w:val="Refdenotaalpie"/>
          <w:rFonts w:asciiTheme="minorBidi" w:eastAsia="Verdana" w:hAnsiTheme="minorBidi"/>
          <w:iCs/>
          <w:color w:val="000000"/>
          <w:sz w:val="22"/>
          <w:szCs w:val="22"/>
        </w:rPr>
        <w:footnoteReference w:id="1"/>
      </w:r>
      <w:r w:rsidRPr="00D3616B">
        <w:rPr>
          <w:rFonts w:asciiTheme="minorBidi" w:eastAsia="Verdana" w:hAnsiTheme="minorBidi"/>
          <w:iCs/>
          <w:color w:val="000000"/>
          <w:sz w:val="22"/>
          <w:szCs w:val="22"/>
        </w:rPr>
        <w:t xml:space="preserve"> </w:t>
      </w:r>
      <w:r w:rsidRPr="00D3616B">
        <w:rPr>
          <w:rFonts w:asciiTheme="minorBidi" w:hAnsiTheme="minorBidi"/>
          <w:iCs/>
          <w:color w:val="000000"/>
          <w:sz w:val="22"/>
          <w:szCs w:val="22"/>
        </w:rPr>
        <w:t xml:space="preserve">en mensajes de datos, que contengan las firmas electrónicas correspondientes debidamente certificadas ante una de las entidades autorizadas, serán considerados como información original. </w:t>
      </w:r>
    </w:p>
    <w:p w14:paraId="4E7FCB28" w14:textId="77777777" w:rsidR="008F4E26" w:rsidRPr="00D3616B" w:rsidRDefault="008F4E26" w:rsidP="008F4E26">
      <w:pPr>
        <w:pStyle w:val="Textoindependiente2"/>
        <w:spacing w:after="0" w:line="240" w:lineRule="auto"/>
        <w:rPr>
          <w:rFonts w:asciiTheme="minorBidi" w:hAnsiTheme="minorBidi"/>
          <w:iCs/>
          <w:color w:val="000000"/>
          <w:sz w:val="22"/>
          <w:szCs w:val="22"/>
        </w:rPr>
      </w:pPr>
    </w:p>
    <w:p w14:paraId="17A19BDE" w14:textId="77777777" w:rsidR="008F4E26" w:rsidRDefault="008F4E26" w:rsidP="008F4E26">
      <w:pPr>
        <w:pStyle w:val="Textoindependiente2"/>
        <w:numPr>
          <w:ilvl w:val="0"/>
          <w:numId w:val="3"/>
        </w:numPr>
        <w:spacing w:after="0" w:line="240" w:lineRule="auto"/>
        <w:jc w:val="both"/>
        <w:rPr>
          <w:rFonts w:asciiTheme="minorBidi" w:hAnsiTheme="minorBidi"/>
          <w:iCs/>
          <w:color w:val="000000"/>
          <w:sz w:val="22"/>
          <w:szCs w:val="22"/>
        </w:rPr>
      </w:pPr>
      <w:r w:rsidRPr="00D3616B">
        <w:rPr>
          <w:rFonts w:asciiTheme="minorBidi" w:hAnsiTheme="minorBidi"/>
          <w:iCs/>
          <w:color w:val="000000"/>
          <w:sz w:val="22"/>
          <w:szCs w:val="22"/>
        </w:rPr>
        <w:t>Se reconoce la validez jurídica a la información que figure en los mensajes de datos de conformidad a lo establecido en el Art. 3 de la Ley de Comercio Electrónico, Firmas Electrónicas y Mensajes de Datos.</w:t>
      </w:r>
    </w:p>
    <w:p w14:paraId="2DE5616D" w14:textId="77777777" w:rsidR="008F4E26" w:rsidRPr="00D3616B" w:rsidRDefault="008F4E26" w:rsidP="008F4E26">
      <w:pPr>
        <w:pStyle w:val="Textoindependiente2"/>
        <w:spacing w:after="0" w:line="240" w:lineRule="auto"/>
        <w:rPr>
          <w:rFonts w:asciiTheme="minorBidi" w:hAnsiTheme="minorBidi"/>
          <w:iCs/>
          <w:color w:val="000000"/>
          <w:sz w:val="22"/>
          <w:szCs w:val="22"/>
        </w:rPr>
      </w:pPr>
    </w:p>
    <w:p w14:paraId="53D75AE7" w14:textId="77777777" w:rsidR="008F4E26" w:rsidRPr="00D3616B" w:rsidRDefault="008F4E26" w:rsidP="008F4E26">
      <w:pPr>
        <w:pStyle w:val="Textoindependiente2"/>
        <w:numPr>
          <w:ilvl w:val="0"/>
          <w:numId w:val="3"/>
        </w:numPr>
        <w:spacing w:after="0" w:line="240" w:lineRule="auto"/>
        <w:jc w:val="both"/>
        <w:rPr>
          <w:rFonts w:asciiTheme="minorBidi" w:hAnsiTheme="minorBidi"/>
          <w:iCs/>
          <w:color w:val="000000"/>
          <w:sz w:val="22"/>
          <w:szCs w:val="22"/>
        </w:rPr>
      </w:pPr>
      <w:r w:rsidRPr="00D3616B">
        <w:rPr>
          <w:rFonts w:asciiTheme="minorBidi" w:hAnsiTheme="minorBidi"/>
          <w:iCs/>
          <w:color w:val="000000"/>
          <w:sz w:val="22"/>
          <w:szCs w:val="22"/>
        </w:rPr>
        <w:t xml:space="preserve">De acuerdo con los preceptos del presente instrumento, queda establecido que la información y los recursos que permiten su procesamiento, almacenamiento, </w:t>
      </w:r>
      <w:r w:rsidRPr="00D3616B">
        <w:rPr>
          <w:rFonts w:asciiTheme="minorBidi" w:hAnsiTheme="minorBidi"/>
          <w:iCs/>
          <w:color w:val="000000"/>
          <w:sz w:val="22"/>
          <w:szCs w:val="22"/>
        </w:rPr>
        <w:lastRenderedPageBreak/>
        <w:t>administración y seguridad, son un activo de la Corporación, por lo que las partes se comprometen en proteger su integridad, disponibilidad y confidencialidad.</w:t>
      </w:r>
    </w:p>
    <w:p w14:paraId="07C734A0" w14:textId="77777777" w:rsidR="008F4E26" w:rsidRDefault="008F4E26" w:rsidP="008F4E26">
      <w:pPr>
        <w:spacing w:after="0" w:line="240" w:lineRule="auto"/>
        <w:jc w:val="both"/>
        <w:rPr>
          <w:rFonts w:ascii="Arial" w:hAnsi="Arial" w:cs="Arial"/>
          <w:b/>
          <w:bCs/>
          <w:sz w:val="22"/>
          <w:szCs w:val="22"/>
        </w:rPr>
      </w:pPr>
    </w:p>
    <w:p w14:paraId="003A9666" w14:textId="77777777" w:rsidR="008F4E26" w:rsidRDefault="008F4E26" w:rsidP="008F4E26">
      <w:pPr>
        <w:spacing w:after="0" w:line="240" w:lineRule="auto"/>
        <w:jc w:val="both"/>
        <w:rPr>
          <w:rFonts w:ascii="Arial" w:hAnsi="Arial" w:cs="Arial"/>
          <w:b/>
          <w:bCs/>
          <w:sz w:val="22"/>
          <w:szCs w:val="22"/>
        </w:rPr>
      </w:pPr>
    </w:p>
    <w:p w14:paraId="7287FD3D" w14:textId="77777777" w:rsidR="0094620B" w:rsidRPr="00664E62" w:rsidRDefault="0094620B" w:rsidP="008F4E26">
      <w:pPr>
        <w:spacing w:after="0" w:line="240" w:lineRule="auto"/>
        <w:jc w:val="both"/>
        <w:rPr>
          <w:rFonts w:ascii="Arial" w:hAnsi="Arial" w:cs="Arial"/>
          <w:b/>
          <w:bCs/>
          <w:sz w:val="22"/>
          <w:szCs w:val="22"/>
        </w:rPr>
      </w:pPr>
    </w:p>
    <w:p w14:paraId="62A88A57" w14:textId="77777777" w:rsidR="008F4E26" w:rsidRDefault="008F4E26" w:rsidP="008F4E26">
      <w:pPr>
        <w:spacing w:after="0" w:line="240" w:lineRule="auto"/>
        <w:jc w:val="both"/>
        <w:rPr>
          <w:rFonts w:ascii="Arial" w:hAnsi="Arial" w:cs="Arial"/>
          <w:b/>
          <w:bCs/>
        </w:rPr>
      </w:pPr>
      <w:r>
        <w:rPr>
          <w:rFonts w:ascii="Arial" w:hAnsi="Arial" w:cs="Arial"/>
          <w:b/>
          <w:bCs/>
        </w:rPr>
        <w:t>SEGUNDA</w:t>
      </w:r>
      <w:r w:rsidRPr="00D55D30">
        <w:rPr>
          <w:rFonts w:ascii="Arial" w:hAnsi="Arial" w:cs="Arial"/>
          <w:b/>
          <w:bCs/>
        </w:rPr>
        <w:t>. - DECLARACIÓN DE O</w:t>
      </w:r>
      <w:r>
        <w:rPr>
          <w:rFonts w:ascii="Arial" w:hAnsi="Arial" w:cs="Arial"/>
          <w:b/>
          <w:bCs/>
        </w:rPr>
        <w:t>B</w:t>
      </w:r>
      <w:r w:rsidRPr="00D55D30">
        <w:rPr>
          <w:rFonts w:ascii="Arial" w:hAnsi="Arial" w:cs="Arial"/>
          <w:b/>
          <w:bCs/>
        </w:rPr>
        <w:t>LIGACIÓN DE CONFIDENCIALIDAD:</w:t>
      </w:r>
    </w:p>
    <w:p w14:paraId="76D009CA" w14:textId="77777777" w:rsidR="008F4E26" w:rsidRDefault="008F4E26" w:rsidP="008F4E26">
      <w:pPr>
        <w:spacing w:after="0" w:line="240" w:lineRule="auto"/>
        <w:jc w:val="both"/>
        <w:rPr>
          <w:rFonts w:ascii="Arial" w:hAnsi="Arial" w:cs="Arial"/>
          <w:b/>
          <w:bCs/>
        </w:rPr>
      </w:pPr>
    </w:p>
    <w:p w14:paraId="26147EF9" w14:textId="4B674027" w:rsidR="008F4E26" w:rsidRPr="00664E62" w:rsidRDefault="008F4E26" w:rsidP="008F4E26">
      <w:pPr>
        <w:pStyle w:val="Default"/>
        <w:numPr>
          <w:ilvl w:val="0"/>
          <w:numId w:val="1"/>
        </w:numPr>
        <w:jc w:val="both"/>
        <w:rPr>
          <w:bCs/>
          <w:color w:val="auto"/>
          <w:sz w:val="22"/>
          <w:szCs w:val="22"/>
        </w:rPr>
      </w:pPr>
      <w:r w:rsidRPr="00CB1F75">
        <w:rPr>
          <w:iCs/>
          <w:sz w:val="22"/>
          <w:szCs w:val="22"/>
        </w:rPr>
        <w:t>El</w:t>
      </w:r>
      <w:r>
        <w:rPr>
          <w:b/>
          <w:bCs/>
          <w:iCs/>
          <w:sz w:val="22"/>
          <w:szCs w:val="22"/>
        </w:rPr>
        <w:t xml:space="preserve"> </w:t>
      </w:r>
      <w:sdt>
        <w:sdtPr>
          <w:rPr>
            <w:b/>
            <w:bCs/>
            <w:iCs/>
            <w:sz w:val="22"/>
            <w:szCs w:val="22"/>
          </w:rPr>
          <w:id w:val="1296721142"/>
          <w:placeholder>
            <w:docPart w:val="E26C65635A1242DFB74008888FAB7E8F"/>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declara que se compromete a utilizar toda la información y/o documentación relativa a las Centrales de Generación, Líneas y Subestaciones de Transmisión</w:t>
      </w:r>
      <w:r w:rsidRPr="004015E2">
        <w:rPr>
          <w:bCs/>
          <w:color w:val="auto"/>
          <w:sz w:val="22"/>
          <w:szCs w:val="22"/>
        </w:rPr>
        <w:t>, y Redes de Telecomunicaciones</w:t>
      </w:r>
      <w:r w:rsidRPr="00664E62">
        <w:rPr>
          <w:bCs/>
          <w:color w:val="auto"/>
          <w:sz w:val="22"/>
          <w:szCs w:val="22"/>
        </w:rPr>
        <w:t xml:space="preserve"> de CELEC EP, que le sea proporcionada de manera verbal, visual, por escrito, en formato magnético o por cualquier otra forma tangible o intangible por parte de CELEC EP, únicamente para los fines contractuales o de conocimiento que lo liguen con la Matriz y/o Unidad de Negocio.</w:t>
      </w:r>
    </w:p>
    <w:p w14:paraId="7B57E235" w14:textId="77777777" w:rsidR="008F4E26" w:rsidRPr="00664E62" w:rsidRDefault="008F4E26" w:rsidP="008F4E26">
      <w:pPr>
        <w:pStyle w:val="Default"/>
        <w:jc w:val="both"/>
        <w:rPr>
          <w:bCs/>
          <w:color w:val="auto"/>
          <w:sz w:val="22"/>
          <w:szCs w:val="22"/>
        </w:rPr>
      </w:pPr>
    </w:p>
    <w:p w14:paraId="758DFD97" w14:textId="68218B0A" w:rsidR="008F4E26" w:rsidRPr="00664E62" w:rsidRDefault="008F4E26" w:rsidP="008F4E26">
      <w:pPr>
        <w:pStyle w:val="Default"/>
        <w:numPr>
          <w:ilvl w:val="0"/>
          <w:numId w:val="1"/>
        </w:numPr>
        <w:jc w:val="both"/>
        <w:rPr>
          <w:bCs/>
          <w:color w:val="auto"/>
          <w:sz w:val="22"/>
          <w:szCs w:val="22"/>
        </w:rPr>
      </w:pPr>
      <w:r w:rsidRPr="00664E62">
        <w:rPr>
          <w:bCs/>
          <w:color w:val="auto"/>
          <w:sz w:val="22"/>
          <w:szCs w:val="22"/>
        </w:rPr>
        <w:t xml:space="preserve">Para el efecto, </w:t>
      </w:r>
      <w:r>
        <w:rPr>
          <w:bCs/>
          <w:color w:val="auto"/>
          <w:sz w:val="22"/>
          <w:szCs w:val="22"/>
        </w:rPr>
        <w:t xml:space="preserve">el </w:t>
      </w:r>
      <w:sdt>
        <w:sdtPr>
          <w:rPr>
            <w:b/>
            <w:bCs/>
            <w:iCs/>
            <w:sz w:val="22"/>
            <w:szCs w:val="22"/>
          </w:rPr>
          <w:id w:val="-1519847092"/>
          <w:placeholder>
            <w:docPart w:val="D131B04F1CDB44A19FD19CB4141C1783"/>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se obliga a utilizar y aplicar la información recibida, exclusivamente, bajo los lineamientos establecidos en este Convenio de Confidencialidad.</w:t>
      </w:r>
    </w:p>
    <w:p w14:paraId="63469140" w14:textId="77777777" w:rsidR="008F4E26" w:rsidRPr="00664E62" w:rsidRDefault="008F4E26" w:rsidP="008F4E26">
      <w:pPr>
        <w:pStyle w:val="Default"/>
        <w:jc w:val="both"/>
        <w:rPr>
          <w:bCs/>
          <w:color w:val="auto"/>
          <w:sz w:val="22"/>
          <w:szCs w:val="22"/>
        </w:rPr>
      </w:pPr>
    </w:p>
    <w:p w14:paraId="253F26C8" w14:textId="4EF8A3AB" w:rsidR="008F4E26" w:rsidRPr="00664E62" w:rsidRDefault="008F4E26" w:rsidP="008F4E26">
      <w:pPr>
        <w:pStyle w:val="Default"/>
        <w:numPr>
          <w:ilvl w:val="0"/>
          <w:numId w:val="1"/>
        </w:numPr>
        <w:jc w:val="both"/>
        <w:rPr>
          <w:bCs/>
          <w:color w:val="auto"/>
          <w:sz w:val="22"/>
          <w:szCs w:val="22"/>
        </w:rPr>
      </w:pPr>
      <w:r w:rsidRPr="00664E62">
        <w:rPr>
          <w:bCs/>
          <w:color w:val="auto"/>
          <w:sz w:val="22"/>
          <w:szCs w:val="22"/>
        </w:rPr>
        <w:t>En cumplimiento de la obligación de confidencialidad</w:t>
      </w:r>
      <w:r>
        <w:rPr>
          <w:bCs/>
          <w:color w:val="auto"/>
          <w:sz w:val="22"/>
          <w:szCs w:val="22"/>
        </w:rPr>
        <w:t xml:space="preserve"> el </w:t>
      </w:r>
      <w:sdt>
        <w:sdtPr>
          <w:rPr>
            <w:b/>
            <w:bCs/>
            <w:iCs/>
            <w:sz w:val="22"/>
            <w:szCs w:val="22"/>
          </w:rPr>
          <w:id w:val="-433821251"/>
          <w:placeholder>
            <w:docPart w:val="80F912C4AD784F3DAA6EDF71EE6CA4DD"/>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664E62">
        <w:rPr>
          <w:bCs/>
          <w:color w:val="auto"/>
          <w:sz w:val="22"/>
          <w:szCs w:val="22"/>
        </w:rPr>
        <w:t>, se abstendrá de comunicar y/o revelar aspecto alguno de información, relativo a  CELEC EP a cualquier agente externo a CELEC EP, por cualquier forma o medio, ningún tipo de detalle o circunstancia vinculada con la información que le fuere proporcionada, sin la previa autorización escrita de la Gerencia de Matriz o de esta Unidad de  Negocio o cuando fuere dispuesto por los entes de control, fiscalía o autoridad judicial competente.</w:t>
      </w:r>
    </w:p>
    <w:p w14:paraId="02BF9B08" w14:textId="77777777" w:rsidR="008F4E26" w:rsidRPr="00664E62" w:rsidRDefault="008F4E26" w:rsidP="008F4E26">
      <w:pPr>
        <w:pStyle w:val="Default"/>
        <w:jc w:val="both"/>
        <w:rPr>
          <w:bCs/>
          <w:color w:val="auto"/>
          <w:sz w:val="22"/>
          <w:szCs w:val="22"/>
        </w:rPr>
      </w:pPr>
    </w:p>
    <w:p w14:paraId="0BAB2341" w14:textId="5B82CC9E" w:rsidR="008F4E26" w:rsidRPr="00664E62" w:rsidRDefault="008F4E26" w:rsidP="008F4E26">
      <w:pPr>
        <w:pStyle w:val="Default"/>
        <w:numPr>
          <w:ilvl w:val="0"/>
          <w:numId w:val="1"/>
        </w:numPr>
        <w:jc w:val="both"/>
        <w:rPr>
          <w:bCs/>
          <w:color w:val="auto"/>
          <w:sz w:val="22"/>
          <w:szCs w:val="22"/>
        </w:rPr>
      </w:pPr>
      <w:r w:rsidRPr="000B2CE9">
        <w:rPr>
          <w:iCs/>
          <w:sz w:val="22"/>
          <w:szCs w:val="22"/>
        </w:rPr>
        <w:t>El</w:t>
      </w:r>
      <w:r>
        <w:rPr>
          <w:b/>
          <w:bCs/>
          <w:iCs/>
          <w:sz w:val="22"/>
          <w:szCs w:val="22"/>
        </w:rPr>
        <w:t xml:space="preserve"> </w:t>
      </w:r>
      <w:sdt>
        <w:sdtPr>
          <w:rPr>
            <w:b/>
            <w:bCs/>
            <w:iCs/>
            <w:sz w:val="22"/>
            <w:szCs w:val="22"/>
          </w:rPr>
          <w:id w:val="832185179"/>
          <w:placeholder>
            <w:docPart w:val="E8DFBDB28C8149FE9C192A598339DFC2"/>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declara conocer y acepta que el incumplimiento de esta obligación de confidencialidad dará lugar a que CELEC EP, ejerza las acciones legales civiles y penales correspondientes y en especial la determinada en el artículo 179 del Código Orgánico Integral Penal.</w:t>
      </w:r>
    </w:p>
    <w:p w14:paraId="3F742193" w14:textId="77777777" w:rsidR="008F4E26" w:rsidRPr="00664E62" w:rsidRDefault="008F4E26" w:rsidP="008F4E26">
      <w:pPr>
        <w:pStyle w:val="Default"/>
        <w:jc w:val="both"/>
        <w:rPr>
          <w:bCs/>
          <w:color w:val="auto"/>
          <w:sz w:val="22"/>
          <w:szCs w:val="22"/>
        </w:rPr>
      </w:pPr>
    </w:p>
    <w:p w14:paraId="6538CE45" w14:textId="033CFB1E" w:rsidR="008F4E26" w:rsidRPr="00664E62" w:rsidRDefault="008F4E26" w:rsidP="008F4E26">
      <w:pPr>
        <w:pStyle w:val="Default"/>
        <w:numPr>
          <w:ilvl w:val="0"/>
          <w:numId w:val="1"/>
        </w:numPr>
        <w:jc w:val="both"/>
        <w:rPr>
          <w:bCs/>
          <w:color w:val="auto"/>
          <w:sz w:val="22"/>
          <w:szCs w:val="22"/>
        </w:rPr>
      </w:pPr>
      <w:r w:rsidRPr="000B2CE9">
        <w:rPr>
          <w:iCs/>
          <w:sz w:val="22"/>
          <w:szCs w:val="22"/>
        </w:rPr>
        <w:t>El</w:t>
      </w:r>
      <w:r>
        <w:rPr>
          <w:b/>
          <w:bCs/>
          <w:iCs/>
          <w:sz w:val="22"/>
          <w:szCs w:val="22"/>
        </w:rPr>
        <w:t xml:space="preserve"> </w:t>
      </w:r>
      <w:sdt>
        <w:sdtPr>
          <w:rPr>
            <w:b/>
            <w:bCs/>
            <w:iCs/>
            <w:sz w:val="22"/>
            <w:szCs w:val="22"/>
          </w:rPr>
          <w:id w:val="-2119447541"/>
          <w:placeholder>
            <w:docPart w:val="ABDB0F0716F74F85A0E9462C056EB7FA"/>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deberá conservar y dar un buen uso a los activos de información que le han sido entregados (total o parcialmente), será su responsabilidad directa usarlos para el desempeño de sus actividades y deberes establecidos.</w:t>
      </w:r>
    </w:p>
    <w:p w14:paraId="4F4E21BB" w14:textId="77777777" w:rsidR="008F4E26" w:rsidRPr="00664E62" w:rsidRDefault="008F4E26" w:rsidP="008F4E26">
      <w:pPr>
        <w:pStyle w:val="Default"/>
        <w:jc w:val="both"/>
        <w:rPr>
          <w:bCs/>
          <w:color w:val="auto"/>
          <w:sz w:val="22"/>
          <w:szCs w:val="22"/>
        </w:rPr>
      </w:pPr>
    </w:p>
    <w:p w14:paraId="0370D5A9" w14:textId="5485FF92" w:rsidR="008F4E26" w:rsidRPr="00664E62" w:rsidRDefault="008F4E26" w:rsidP="008F4E26">
      <w:pPr>
        <w:pStyle w:val="Default"/>
        <w:numPr>
          <w:ilvl w:val="0"/>
          <w:numId w:val="1"/>
        </w:numPr>
        <w:jc w:val="both"/>
        <w:rPr>
          <w:bCs/>
          <w:color w:val="auto"/>
          <w:sz w:val="22"/>
          <w:szCs w:val="22"/>
        </w:rPr>
      </w:pPr>
      <w:r w:rsidRPr="000B2CE9">
        <w:rPr>
          <w:iCs/>
          <w:sz w:val="22"/>
          <w:szCs w:val="22"/>
        </w:rPr>
        <w:t>El</w:t>
      </w:r>
      <w:r>
        <w:rPr>
          <w:b/>
          <w:bCs/>
          <w:iCs/>
          <w:sz w:val="22"/>
          <w:szCs w:val="22"/>
        </w:rPr>
        <w:t xml:space="preserve"> </w:t>
      </w:r>
      <w:sdt>
        <w:sdtPr>
          <w:rPr>
            <w:b/>
            <w:bCs/>
            <w:iCs/>
            <w:sz w:val="22"/>
            <w:szCs w:val="22"/>
          </w:rPr>
          <w:id w:val="-663094583"/>
          <w:placeholder>
            <w:docPart w:val="3075A195885D4370808880028F4825A4"/>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deberá guardar estricta reserva y confidencialidad sobre la información de CELEC EP</w:t>
      </w:r>
      <w:r w:rsidRPr="00664E62" w:rsidDel="00316EE6">
        <w:rPr>
          <w:bCs/>
          <w:color w:val="auto"/>
          <w:sz w:val="22"/>
          <w:szCs w:val="22"/>
        </w:rPr>
        <w:t xml:space="preserve"> </w:t>
      </w:r>
      <w:r w:rsidRPr="00664E62">
        <w:rPr>
          <w:bCs/>
          <w:color w:val="auto"/>
          <w:sz w:val="22"/>
          <w:szCs w:val="22"/>
        </w:rPr>
        <w:t xml:space="preserve">que le sea entregada, la que genere como consecuencia de sus actividades y en general las que llegue a conocer en el levantamiento de información que se utilizará para la presentación de la propuesta técnica y económica para (indicar si es contratación y/o ejecución de los diferente proyectos), incluyendo la información que conste en medio de audios y videos ya sea físicos o magnéticos y en cualquier formato que permita el almacenamiento de datos. </w:t>
      </w:r>
    </w:p>
    <w:p w14:paraId="1AC155E4" w14:textId="77777777" w:rsidR="008F4E26" w:rsidRPr="00664E62" w:rsidRDefault="008F4E26" w:rsidP="008F4E26">
      <w:pPr>
        <w:pStyle w:val="Default"/>
        <w:jc w:val="both"/>
        <w:rPr>
          <w:bCs/>
          <w:color w:val="auto"/>
          <w:sz w:val="22"/>
          <w:szCs w:val="22"/>
        </w:rPr>
      </w:pPr>
    </w:p>
    <w:p w14:paraId="0608C6BA" w14:textId="2DA626F5" w:rsidR="008F4E26" w:rsidRPr="00664E62" w:rsidRDefault="008F4E26" w:rsidP="008F4E26">
      <w:pPr>
        <w:pStyle w:val="Default"/>
        <w:numPr>
          <w:ilvl w:val="0"/>
          <w:numId w:val="1"/>
        </w:numPr>
        <w:jc w:val="both"/>
        <w:rPr>
          <w:bCs/>
          <w:color w:val="auto"/>
          <w:sz w:val="22"/>
          <w:szCs w:val="22"/>
        </w:rPr>
      </w:pPr>
      <w:r w:rsidRPr="000B2CE9">
        <w:rPr>
          <w:iCs/>
          <w:sz w:val="22"/>
          <w:szCs w:val="22"/>
        </w:rPr>
        <w:t>El</w:t>
      </w:r>
      <w:r>
        <w:rPr>
          <w:b/>
          <w:bCs/>
          <w:iCs/>
          <w:sz w:val="22"/>
          <w:szCs w:val="22"/>
        </w:rPr>
        <w:t xml:space="preserve"> </w:t>
      </w:r>
      <w:sdt>
        <w:sdtPr>
          <w:rPr>
            <w:b/>
            <w:bCs/>
            <w:iCs/>
            <w:sz w:val="22"/>
            <w:szCs w:val="22"/>
          </w:rPr>
          <w:id w:val="-922406411"/>
          <w:placeholder>
            <w:docPart w:val="F4483B4C74FB49F897A605DC13B651B9"/>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 xml:space="preserve">deberá administrar y salvaguardar la información que conozca y genere para la CELEC EP, absteniéndose de entregar a cualquier persona ajena a la contratación, la ejecución de los proyectos o al desempeño de sus actividades objeto de este instrumento; salvo autorización o disposición expresa y por escrito, copias u originales de documentos o información digital en los que conste, actas, diagramas, cálculos, planos u otros documentos de propiedad de la CELEC EP y </w:t>
      </w:r>
      <w:r w:rsidRPr="00664E62">
        <w:rPr>
          <w:bCs/>
          <w:color w:val="auto"/>
          <w:sz w:val="22"/>
          <w:szCs w:val="22"/>
        </w:rPr>
        <w:lastRenderedPageBreak/>
        <w:t>cuya difusión o conocimiento por parte de terceros pueda entrañar perjuicio comercial o de otra índole.</w:t>
      </w:r>
    </w:p>
    <w:p w14:paraId="19BC7835" w14:textId="77777777" w:rsidR="008F4E26" w:rsidRPr="00664E62" w:rsidRDefault="008F4E26" w:rsidP="008F4E26">
      <w:pPr>
        <w:pStyle w:val="Default"/>
        <w:jc w:val="both"/>
        <w:rPr>
          <w:bCs/>
          <w:color w:val="auto"/>
          <w:sz w:val="22"/>
          <w:szCs w:val="22"/>
        </w:rPr>
      </w:pPr>
    </w:p>
    <w:p w14:paraId="6E5C4A4A" w14:textId="77777777" w:rsidR="008F4E26" w:rsidRPr="00394AA8" w:rsidRDefault="008F4E26" w:rsidP="008F4E26">
      <w:pPr>
        <w:pStyle w:val="Default"/>
        <w:ind w:left="720"/>
        <w:jc w:val="both"/>
        <w:rPr>
          <w:bCs/>
          <w:color w:val="auto"/>
          <w:sz w:val="22"/>
          <w:szCs w:val="22"/>
        </w:rPr>
      </w:pPr>
    </w:p>
    <w:p w14:paraId="659AEC32" w14:textId="77777777" w:rsidR="008F4E26" w:rsidRPr="00D654A5" w:rsidRDefault="008F4E26" w:rsidP="008F4E26">
      <w:pPr>
        <w:pStyle w:val="Default"/>
        <w:ind w:left="720"/>
        <w:jc w:val="both"/>
        <w:rPr>
          <w:bCs/>
          <w:color w:val="auto"/>
          <w:sz w:val="22"/>
          <w:szCs w:val="22"/>
        </w:rPr>
      </w:pPr>
    </w:p>
    <w:p w14:paraId="036428FD" w14:textId="32751D20" w:rsidR="008F4E26" w:rsidRPr="00664E62" w:rsidRDefault="008F4E26" w:rsidP="008F4E26">
      <w:pPr>
        <w:pStyle w:val="Default"/>
        <w:numPr>
          <w:ilvl w:val="0"/>
          <w:numId w:val="1"/>
        </w:numPr>
        <w:jc w:val="both"/>
        <w:rPr>
          <w:bCs/>
          <w:color w:val="auto"/>
          <w:sz w:val="22"/>
          <w:szCs w:val="22"/>
        </w:rPr>
      </w:pPr>
      <w:r w:rsidRPr="005007D1">
        <w:rPr>
          <w:iCs/>
          <w:sz w:val="22"/>
          <w:szCs w:val="22"/>
        </w:rPr>
        <w:t>El</w:t>
      </w:r>
      <w:r>
        <w:rPr>
          <w:b/>
          <w:bCs/>
          <w:iCs/>
          <w:sz w:val="22"/>
          <w:szCs w:val="22"/>
        </w:rPr>
        <w:t xml:space="preserve"> </w:t>
      </w:r>
      <w:sdt>
        <w:sdtPr>
          <w:rPr>
            <w:b/>
            <w:bCs/>
            <w:iCs/>
            <w:sz w:val="22"/>
            <w:szCs w:val="22"/>
          </w:rPr>
          <w:id w:val="1745530922"/>
          <w:placeholder>
            <w:docPart w:val="F8DA44873F7E47568B3A7B918DF46DAF"/>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deberá Informarse, entender, apoyar y cumplir con las Políticas, Procedimientos y Guías de Seguridad de Información y Tecnología de la Información Corporativas que gobiernan la protección, el uso y la operación de los activos de la información de la Corporación, en lo que aplique.</w:t>
      </w:r>
    </w:p>
    <w:p w14:paraId="348517D3" w14:textId="77777777" w:rsidR="008F4E26" w:rsidRPr="00664E62" w:rsidRDefault="008F4E26" w:rsidP="008F4E26">
      <w:pPr>
        <w:pStyle w:val="Default"/>
        <w:jc w:val="both"/>
        <w:rPr>
          <w:bCs/>
          <w:color w:val="auto"/>
          <w:sz w:val="22"/>
          <w:szCs w:val="22"/>
        </w:rPr>
      </w:pPr>
    </w:p>
    <w:p w14:paraId="70EFD00B" w14:textId="452BEADF" w:rsidR="008F4E26" w:rsidRPr="00664E62" w:rsidRDefault="008F4E26" w:rsidP="008F4E26">
      <w:pPr>
        <w:pStyle w:val="Default"/>
        <w:numPr>
          <w:ilvl w:val="0"/>
          <w:numId w:val="1"/>
        </w:numPr>
        <w:jc w:val="both"/>
        <w:rPr>
          <w:bCs/>
          <w:color w:val="auto"/>
          <w:sz w:val="22"/>
          <w:szCs w:val="22"/>
        </w:rPr>
      </w:pPr>
      <w:r w:rsidRPr="005007D1">
        <w:rPr>
          <w:iCs/>
          <w:sz w:val="22"/>
          <w:szCs w:val="22"/>
        </w:rPr>
        <w:t>El</w:t>
      </w:r>
      <w:r>
        <w:rPr>
          <w:b/>
          <w:bCs/>
          <w:iCs/>
          <w:sz w:val="22"/>
          <w:szCs w:val="22"/>
        </w:rPr>
        <w:t xml:space="preserve"> </w:t>
      </w:r>
      <w:sdt>
        <w:sdtPr>
          <w:rPr>
            <w:b/>
            <w:bCs/>
            <w:iCs/>
            <w:sz w:val="22"/>
            <w:szCs w:val="22"/>
          </w:rPr>
          <w:id w:val="58993751"/>
          <w:placeholder>
            <w:docPart w:val="042EE6CE44BA480ABFFABF7E8E172581"/>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deberá hacer buen uso de los activos de información de la Corporación a los cuales tiene acceso para propósitos de cumplir con las tareas de trabajo a él asignadas.</w:t>
      </w:r>
    </w:p>
    <w:p w14:paraId="3B0D2065" w14:textId="77777777" w:rsidR="008F4E26" w:rsidRPr="00664E62" w:rsidRDefault="008F4E26" w:rsidP="008F4E26">
      <w:pPr>
        <w:pStyle w:val="Default"/>
        <w:jc w:val="both"/>
        <w:rPr>
          <w:bCs/>
          <w:color w:val="auto"/>
          <w:sz w:val="22"/>
          <w:szCs w:val="22"/>
        </w:rPr>
      </w:pPr>
    </w:p>
    <w:p w14:paraId="01A099D6" w14:textId="27F54607" w:rsidR="008F4E26" w:rsidRPr="00664E62" w:rsidRDefault="008F4E26" w:rsidP="008F4E26">
      <w:pPr>
        <w:pStyle w:val="Default"/>
        <w:numPr>
          <w:ilvl w:val="0"/>
          <w:numId w:val="1"/>
        </w:numPr>
        <w:jc w:val="both"/>
        <w:rPr>
          <w:bCs/>
          <w:color w:val="auto"/>
          <w:sz w:val="22"/>
          <w:szCs w:val="22"/>
        </w:rPr>
      </w:pPr>
      <w:r w:rsidRPr="005007D1">
        <w:rPr>
          <w:iCs/>
          <w:sz w:val="22"/>
          <w:szCs w:val="22"/>
        </w:rPr>
        <w:t>El</w:t>
      </w:r>
      <w:r>
        <w:rPr>
          <w:b/>
          <w:bCs/>
          <w:iCs/>
          <w:sz w:val="22"/>
          <w:szCs w:val="22"/>
        </w:rPr>
        <w:t xml:space="preserve"> </w:t>
      </w:r>
      <w:sdt>
        <w:sdtPr>
          <w:rPr>
            <w:b/>
            <w:bCs/>
            <w:iCs/>
            <w:sz w:val="22"/>
            <w:szCs w:val="22"/>
          </w:rPr>
          <w:id w:val="-573594186"/>
          <w:placeholder>
            <w:docPart w:val="54720AA538194E31ACDCF7AFFFCDB238"/>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será responsable de los activos de información que administre y corresponsable sobre lo que actúe, por lo que, en caso de existir algún incidente como robo, suplantación, pérdida, fuga de información, entre otras; o cualquier anomalía, comportamiento o situación que pueda poner en peligro los activos de información de CELEC EP, debe notificar estos incidentes a Seguridad de la Información a través de los canales formales.</w:t>
      </w:r>
    </w:p>
    <w:p w14:paraId="093A63BD" w14:textId="77777777" w:rsidR="008F4E26" w:rsidRPr="00664E62" w:rsidRDefault="008F4E26" w:rsidP="008F4E26">
      <w:pPr>
        <w:pStyle w:val="Default"/>
        <w:jc w:val="both"/>
        <w:rPr>
          <w:bCs/>
          <w:color w:val="auto"/>
          <w:sz w:val="22"/>
          <w:szCs w:val="22"/>
        </w:rPr>
      </w:pPr>
    </w:p>
    <w:p w14:paraId="2010F798" w14:textId="2AF32347" w:rsidR="008F4E26" w:rsidRPr="00664E62" w:rsidRDefault="008F4E26" w:rsidP="008F4E26">
      <w:pPr>
        <w:pStyle w:val="Default"/>
        <w:numPr>
          <w:ilvl w:val="0"/>
          <w:numId w:val="1"/>
        </w:numPr>
        <w:jc w:val="both"/>
        <w:rPr>
          <w:bCs/>
          <w:color w:val="auto"/>
          <w:sz w:val="22"/>
          <w:szCs w:val="22"/>
        </w:rPr>
      </w:pPr>
      <w:r w:rsidRPr="00664E62">
        <w:rPr>
          <w:bCs/>
          <w:color w:val="auto"/>
          <w:sz w:val="22"/>
          <w:szCs w:val="22"/>
        </w:rPr>
        <w:t>Para el caso del</w:t>
      </w:r>
      <w:r w:rsidRPr="007F0C53">
        <w:rPr>
          <w:b/>
          <w:bCs/>
          <w:iCs/>
          <w:sz w:val="22"/>
          <w:szCs w:val="22"/>
        </w:rPr>
        <w:t xml:space="preserve"> </w:t>
      </w:r>
      <w:sdt>
        <w:sdtPr>
          <w:rPr>
            <w:b/>
            <w:bCs/>
            <w:iCs/>
            <w:sz w:val="22"/>
            <w:szCs w:val="22"/>
          </w:rPr>
          <w:id w:val="-999658602"/>
          <w:placeholder>
            <w:docPart w:val="130E702FC6C44DDF97A567D08CDDF804"/>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Pr>
          <w:b/>
          <w:bCs/>
          <w:iCs/>
          <w:sz w:val="22"/>
          <w:szCs w:val="22"/>
        </w:rPr>
        <w:t xml:space="preserve"> </w:t>
      </w:r>
      <w:r w:rsidRPr="00664E62">
        <w:rPr>
          <w:bCs/>
          <w:color w:val="auto"/>
          <w:sz w:val="22"/>
          <w:szCs w:val="22"/>
        </w:rPr>
        <w:t xml:space="preserve">debe comprender que el usuario que le asignen y clave, para el acceso a cualquier sistema de información de la Corporación, son exclusivamente para su uso y para propósitos de su trabajo. Estar consciente que cualquier actividad en los sistemas, registrados con su usuario son de su responsabilidad, asumiendo en consecuencia todos los efectos que su uso cause. </w:t>
      </w:r>
    </w:p>
    <w:p w14:paraId="45F74E75" w14:textId="77777777" w:rsidR="008F4E26" w:rsidRPr="00664E62" w:rsidRDefault="008F4E26" w:rsidP="008F4E26">
      <w:pPr>
        <w:pStyle w:val="Default"/>
        <w:jc w:val="both"/>
        <w:rPr>
          <w:bCs/>
          <w:color w:val="auto"/>
          <w:sz w:val="22"/>
          <w:szCs w:val="22"/>
        </w:rPr>
      </w:pPr>
    </w:p>
    <w:p w14:paraId="3B89C498" w14:textId="4574C279" w:rsidR="008F4E26" w:rsidRPr="00664E62" w:rsidRDefault="008F4E26" w:rsidP="008F4E26">
      <w:pPr>
        <w:pStyle w:val="Default"/>
        <w:numPr>
          <w:ilvl w:val="0"/>
          <w:numId w:val="1"/>
        </w:numPr>
        <w:jc w:val="both"/>
        <w:rPr>
          <w:bCs/>
          <w:color w:val="auto"/>
          <w:sz w:val="22"/>
          <w:szCs w:val="22"/>
        </w:rPr>
      </w:pPr>
      <w:r w:rsidRPr="00664E62">
        <w:rPr>
          <w:bCs/>
          <w:color w:val="auto"/>
          <w:sz w:val="22"/>
          <w:szCs w:val="22"/>
        </w:rPr>
        <w:t>Para el caso del</w:t>
      </w:r>
      <w:r w:rsidRPr="007F0C53">
        <w:rPr>
          <w:b/>
          <w:bCs/>
          <w:iCs/>
          <w:sz w:val="22"/>
          <w:szCs w:val="22"/>
        </w:rPr>
        <w:t xml:space="preserve"> </w:t>
      </w:r>
      <w:sdt>
        <w:sdtPr>
          <w:rPr>
            <w:b/>
            <w:bCs/>
            <w:iCs/>
            <w:sz w:val="22"/>
            <w:szCs w:val="22"/>
          </w:rPr>
          <w:id w:val="1663124070"/>
          <w:placeholder>
            <w:docPart w:val="BE8FB7C79BA94188994A6E801F11F209"/>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664E62">
        <w:rPr>
          <w:bCs/>
          <w:color w:val="auto"/>
          <w:sz w:val="22"/>
          <w:szCs w:val="22"/>
        </w:rPr>
        <w:t>, debe entender que la clave es un mecanismo importante para la protección de los sistemas y aplicaciones. Entender, además, que su manejo es personal e intransferible y acuerda no divulgar la(s) clave(s) de acceso a él asignadas a ninguna persona, bajo ningún concepto, salvo el pedido escrito expreso de las autoridades</w:t>
      </w:r>
    </w:p>
    <w:p w14:paraId="2F47D489" w14:textId="77777777" w:rsidR="008F4E26" w:rsidRPr="00664E62" w:rsidRDefault="008F4E26" w:rsidP="008F4E26">
      <w:pPr>
        <w:pStyle w:val="Default"/>
        <w:jc w:val="both"/>
        <w:rPr>
          <w:bCs/>
          <w:color w:val="auto"/>
          <w:sz w:val="22"/>
          <w:szCs w:val="22"/>
        </w:rPr>
      </w:pPr>
    </w:p>
    <w:p w14:paraId="71B15306" w14:textId="082D6971" w:rsidR="008F4E26" w:rsidRPr="00394AA8" w:rsidRDefault="008F4E26" w:rsidP="008F4E26">
      <w:pPr>
        <w:pStyle w:val="Default"/>
        <w:numPr>
          <w:ilvl w:val="0"/>
          <w:numId w:val="1"/>
        </w:numPr>
        <w:jc w:val="both"/>
        <w:rPr>
          <w:bCs/>
          <w:color w:val="auto"/>
          <w:sz w:val="22"/>
          <w:szCs w:val="22"/>
        </w:rPr>
      </w:pPr>
      <w:r w:rsidRPr="00664E62">
        <w:rPr>
          <w:bCs/>
          <w:color w:val="auto"/>
          <w:sz w:val="22"/>
          <w:szCs w:val="22"/>
        </w:rPr>
        <w:t>Para el caso del</w:t>
      </w:r>
      <w:r w:rsidRPr="007F0C53">
        <w:rPr>
          <w:b/>
          <w:bCs/>
          <w:iCs/>
          <w:sz w:val="22"/>
          <w:szCs w:val="22"/>
        </w:rPr>
        <w:t xml:space="preserve"> </w:t>
      </w:r>
      <w:sdt>
        <w:sdtPr>
          <w:rPr>
            <w:b/>
            <w:bCs/>
            <w:iCs/>
            <w:sz w:val="22"/>
            <w:szCs w:val="22"/>
          </w:rPr>
          <w:id w:val="466550477"/>
          <w:placeholder>
            <w:docPart w:val="622B10B042FA47A69EDD14591C8C1A8F"/>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664E62">
        <w:rPr>
          <w:bCs/>
          <w:color w:val="auto"/>
          <w:sz w:val="22"/>
          <w:szCs w:val="22"/>
        </w:rPr>
        <w:t xml:space="preserve">, debe entender que la clave es un mecanismo importante para la protección de los sistemas y aplicaciones, por lo tanto, su manejo es personal e intransferible y acuerda no divulgar la(s) clave(s) de acceso a él asignadas a ninguna persona, bajo ningún concepto, salvo el pedido escrito expreso </w:t>
      </w:r>
      <w:r w:rsidRPr="00394AA8">
        <w:rPr>
          <w:bCs/>
          <w:color w:val="auto"/>
          <w:sz w:val="22"/>
          <w:szCs w:val="22"/>
        </w:rPr>
        <w:t>de las autoridades de control interno, es decir: al Oficial de Seguridad de Información de la Corporación o el Gerente de Unidad de Negocio o Gerente General.</w:t>
      </w:r>
    </w:p>
    <w:p w14:paraId="3ACB036B" w14:textId="77777777" w:rsidR="008F4E26" w:rsidRDefault="008F4E26" w:rsidP="008F4E26">
      <w:pPr>
        <w:spacing w:after="0" w:line="240" w:lineRule="auto"/>
        <w:rPr>
          <w:rFonts w:asciiTheme="minorBidi" w:hAnsiTheme="minorBidi"/>
          <w:bCs/>
          <w:sz w:val="22"/>
          <w:szCs w:val="22"/>
        </w:rPr>
      </w:pPr>
    </w:p>
    <w:p w14:paraId="194EEBA0" w14:textId="77777777" w:rsidR="008F4E26" w:rsidRPr="00394AA8" w:rsidRDefault="008F4E26" w:rsidP="008F4E26">
      <w:pPr>
        <w:spacing w:after="0" w:line="240" w:lineRule="auto"/>
        <w:rPr>
          <w:rFonts w:asciiTheme="minorBidi" w:hAnsiTheme="minorBidi"/>
          <w:bCs/>
          <w:sz w:val="22"/>
          <w:szCs w:val="22"/>
        </w:rPr>
      </w:pPr>
    </w:p>
    <w:p w14:paraId="03B2251B" w14:textId="77777777" w:rsidR="008F4E26" w:rsidRPr="00394AA8" w:rsidRDefault="008F4E26" w:rsidP="008F4E26">
      <w:pPr>
        <w:spacing w:after="0" w:line="240" w:lineRule="auto"/>
        <w:jc w:val="both"/>
        <w:rPr>
          <w:rFonts w:ascii="Arial" w:hAnsi="Arial" w:cs="Arial"/>
          <w:b/>
          <w:bCs/>
        </w:rPr>
      </w:pPr>
      <w:r w:rsidRPr="00394AA8">
        <w:rPr>
          <w:rFonts w:ascii="Arial" w:hAnsi="Arial" w:cs="Arial"/>
          <w:b/>
          <w:bCs/>
        </w:rPr>
        <w:t>TERCERA. - ACTIVIDADES DE RESPALDO, MONITOREO Y CONTROL:</w:t>
      </w:r>
    </w:p>
    <w:p w14:paraId="64463753" w14:textId="77777777" w:rsidR="008F4E26" w:rsidRPr="00394AA8" w:rsidRDefault="008F4E26" w:rsidP="008F4E26">
      <w:pPr>
        <w:pStyle w:val="Default"/>
        <w:tabs>
          <w:tab w:val="left" w:pos="5140"/>
        </w:tabs>
        <w:jc w:val="both"/>
        <w:rPr>
          <w:bCs/>
          <w:color w:val="auto"/>
        </w:rPr>
      </w:pPr>
    </w:p>
    <w:p w14:paraId="74C56608" w14:textId="2348A149" w:rsidR="008F4E26" w:rsidRDefault="008F4E26" w:rsidP="008F4E26">
      <w:pPr>
        <w:pStyle w:val="Default"/>
        <w:numPr>
          <w:ilvl w:val="0"/>
          <w:numId w:val="2"/>
        </w:numPr>
        <w:jc w:val="both"/>
        <w:rPr>
          <w:bCs/>
          <w:color w:val="auto"/>
          <w:sz w:val="22"/>
          <w:szCs w:val="22"/>
        </w:rPr>
      </w:pPr>
      <w:r w:rsidRPr="005007D1">
        <w:rPr>
          <w:iCs/>
          <w:sz w:val="22"/>
          <w:szCs w:val="22"/>
        </w:rPr>
        <w:t>El</w:t>
      </w:r>
      <w:r>
        <w:rPr>
          <w:b/>
          <w:bCs/>
          <w:iCs/>
          <w:sz w:val="22"/>
          <w:szCs w:val="22"/>
        </w:rPr>
        <w:t xml:space="preserve"> </w:t>
      </w:r>
      <w:sdt>
        <w:sdtPr>
          <w:rPr>
            <w:b/>
            <w:bCs/>
            <w:iCs/>
            <w:sz w:val="22"/>
            <w:szCs w:val="22"/>
          </w:rPr>
          <w:id w:val="-86002929"/>
          <w:placeholder>
            <w:docPart w:val="3EC71AC67EEB423AA6C5432937E8196E"/>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03615A">
        <w:rPr>
          <w:bCs/>
          <w:color w:val="auto"/>
          <w:sz w:val="22"/>
          <w:szCs w:val="22"/>
        </w:rPr>
        <w:t xml:space="preserve">, conoce y acepta que la CELEC EP puede revisar cualquier información que haya generado y tener acceso a cualquier activo de información que se le haya asignado, levantando explícitamente el sigilo del activo de información hacia la CELEC EP para análisis relacionados con la Seguridad de la Información. Está consciente que se realizarán auditorias periódicas del manejo de su usuario y clave; en el caso de asignarle. </w:t>
      </w:r>
    </w:p>
    <w:p w14:paraId="121C7034" w14:textId="77777777" w:rsidR="008F4E26" w:rsidRDefault="008F4E26">
      <w:pPr>
        <w:rPr>
          <w:rFonts w:ascii="Arial" w:hAnsi="Arial" w:cs="Arial"/>
          <w:bCs/>
          <w:kern w:val="0"/>
          <w:sz w:val="22"/>
          <w:szCs w:val="22"/>
          <w14:ligatures w14:val="none"/>
        </w:rPr>
      </w:pPr>
      <w:r>
        <w:rPr>
          <w:bCs/>
          <w:sz w:val="22"/>
          <w:szCs w:val="22"/>
        </w:rPr>
        <w:br w:type="page"/>
      </w:r>
    </w:p>
    <w:p w14:paraId="0F75A82A" w14:textId="77777777" w:rsidR="008F4E26" w:rsidRDefault="008F4E26" w:rsidP="008F4E26">
      <w:pPr>
        <w:pStyle w:val="Default"/>
        <w:ind w:left="720"/>
        <w:jc w:val="both"/>
        <w:rPr>
          <w:bCs/>
          <w:color w:val="auto"/>
          <w:sz w:val="22"/>
          <w:szCs w:val="22"/>
        </w:rPr>
      </w:pPr>
    </w:p>
    <w:p w14:paraId="2FC10DDA" w14:textId="77777777" w:rsidR="008F4E26" w:rsidRPr="0003615A" w:rsidRDefault="008F4E26" w:rsidP="008F4E26">
      <w:pPr>
        <w:pStyle w:val="Default"/>
        <w:ind w:left="720"/>
        <w:jc w:val="both"/>
        <w:rPr>
          <w:bCs/>
          <w:color w:val="auto"/>
          <w:sz w:val="22"/>
          <w:szCs w:val="22"/>
        </w:rPr>
      </w:pPr>
    </w:p>
    <w:p w14:paraId="1C3D3FAF" w14:textId="6C426A3B" w:rsidR="008F4E26" w:rsidRPr="0003615A" w:rsidRDefault="008F4E26" w:rsidP="008F4E26">
      <w:pPr>
        <w:pStyle w:val="Default"/>
        <w:numPr>
          <w:ilvl w:val="0"/>
          <w:numId w:val="2"/>
        </w:numPr>
        <w:jc w:val="both"/>
        <w:rPr>
          <w:bCs/>
          <w:color w:val="auto"/>
          <w:sz w:val="22"/>
          <w:szCs w:val="22"/>
        </w:rPr>
      </w:pPr>
      <w:r w:rsidRPr="0003615A">
        <w:rPr>
          <w:iCs/>
          <w:sz w:val="22"/>
          <w:szCs w:val="22"/>
        </w:rPr>
        <w:t>El</w:t>
      </w:r>
      <w:r w:rsidRPr="007F0C53">
        <w:rPr>
          <w:b/>
          <w:bCs/>
          <w:iCs/>
          <w:sz w:val="22"/>
          <w:szCs w:val="22"/>
        </w:rPr>
        <w:t xml:space="preserve"> </w:t>
      </w:r>
      <w:sdt>
        <w:sdtPr>
          <w:rPr>
            <w:b/>
            <w:bCs/>
            <w:iCs/>
            <w:sz w:val="22"/>
            <w:szCs w:val="22"/>
          </w:rPr>
          <w:id w:val="106325408"/>
          <w:placeholder>
            <w:docPart w:val="5A7E1D2123B7460281865980FDD27C6E"/>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03615A">
        <w:rPr>
          <w:bCs/>
          <w:color w:val="auto"/>
          <w:sz w:val="22"/>
          <w:szCs w:val="22"/>
        </w:rPr>
        <w:t xml:space="preserve">, </w:t>
      </w:r>
      <w:r w:rsidRPr="0003615A">
        <w:rPr>
          <w:bCs/>
          <w:sz w:val="22"/>
          <w:szCs w:val="22"/>
        </w:rPr>
        <w:t>conoce y acepta que CELEC EP, como medida de protección ejecutará actividades de respaldo de la información de la Empresa de manera manual o automática, pudiendo en estos procesos, por efecto de la dificultad de discriminación automática, respaldar también la información de carácter personal.</w:t>
      </w:r>
    </w:p>
    <w:p w14:paraId="74C0EE18" w14:textId="77777777" w:rsidR="008F4E26" w:rsidRPr="00394AA8" w:rsidRDefault="008F4E26" w:rsidP="008F4E26">
      <w:pPr>
        <w:pStyle w:val="Default"/>
        <w:ind w:left="720"/>
        <w:jc w:val="both"/>
        <w:rPr>
          <w:bCs/>
          <w:sz w:val="22"/>
          <w:szCs w:val="22"/>
        </w:rPr>
      </w:pPr>
    </w:p>
    <w:p w14:paraId="287B0089" w14:textId="4B1879FC" w:rsidR="008F4E26" w:rsidRPr="0003615A" w:rsidRDefault="008F4E26" w:rsidP="008F4E26">
      <w:pPr>
        <w:pStyle w:val="Default"/>
        <w:numPr>
          <w:ilvl w:val="0"/>
          <w:numId w:val="2"/>
        </w:numPr>
        <w:jc w:val="both"/>
        <w:rPr>
          <w:bCs/>
          <w:sz w:val="22"/>
          <w:szCs w:val="22"/>
        </w:rPr>
      </w:pPr>
      <w:r w:rsidRPr="0003615A">
        <w:rPr>
          <w:iCs/>
          <w:sz w:val="22"/>
          <w:szCs w:val="22"/>
        </w:rPr>
        <w:t>El</w:t>
      </w:r>
      <w:r w:rsidRPr="007F0C53">
        <w:rPr>
          <w:b/>
          <w:bCs/>
          <w:iCs/>
          <w:sz w:val="22"/>
          <w:szCs w:val="22"/>
        </w:rPr>
        <w:t xml:space="preserve"> </w:t>
      </w:r>
      <w:sdt>
        <w:sdtPr>
          <w:rPr>
            <w:b/>
            <w:bCs/>
            <w:iCs/>
            <w:sz w:val="22"/>
            <w:szCs w:val="22"/>
          </w:rPr>
          <w:id w:val="-1091003966"/>
          <w:placeholder>
            <w:docPart w:val="42A356B7726A43EDB43EA7405B7776E5"/>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03615A">
        <w:rPr>
          <w:bCs/>
          <w:color w:val="auto"/>
          <w:sz w:val="22"/>
          <w:szCs w:val="22"/>
        </w:rPr>
        <w:t xml:space="preserve">, conoce que CELEC EP, </w:t>
      </w:r>
      <w:r w:rsidRPr="0003615A">
        <w:rPr>
          <w:bCs/>
          <w:sz w:val="22"/>
          <w:szCs w:val="22"/>
        </w:rPr>
        <w:t xml:space="preserve">podrá realizar los procesos de control sobre la información institucional bajo su custodia y recursos tecnológicos asignados a él, que garanticen el buen uso y manejo de </w:t>
      </w:r>
      <w:proofErr w:type="gramStart"/>
      <w:r>
        <w:rPr>
          <w:bCs/>
          <w:sz w:val="22"/>
          <w:szCs w:val="22"/>
        </w:rPr>
        <w:t>los mismos</w:t>
      </w:r>
      <w:proofErr w:type="gramEnd"/>
      <w:r w:rsidRPr="0003615A">
        <w:rPr>
          <w:bCs/>
          <w:sz w:val="22"/>
          <w:szCs w:val="22"/>
        </w:rPr>
        <w:t>, cuando lo estime pertinente.</w:t>
      </w:r>
    </w:p>
    <w:p w14:paraId="11D05E51" w14:textId="77777777" w:rsidR="008F4E26" w:rsidRPr="0003615A" w:rsidRDefault="008F4E26" w:rsidP="008F4E26">
      <w:pPr>
        <w:pStyle w:val="Default"/>
        <w:ind w:left="720"/>
        <w:jc w:val="both"/>
        <w:rPr>
          <w:bCs/>
          <w:color w:val="auto"/>
          <w:sz w:val="22"/>
          <w:szCs w:val="22"/>
        </w:rPr>
      </w:pPr>
    </w:p>
    <w:p w14:paraId="01BEF50A" w14:textId="6A86A5C8" w:rsidR="008F4E26" w:rsidRDefault="008F4E26" w:rsidP="008F4E26">
      <w:pPr>
        <w:pStyle w:val="Default"/>
        <w:numPr>
          <w:ilvl w:val="0"/>
          <w:numId w:val="2"/>
        </w:numPr>
        <w:jc w:val="both"/>
        <w:rPr>
          <w:bCs/>
          <w:sz w:val="22"/>
          <w:szCs w:val="22"/>
        </w:rPr>
      </w:pPr>
      <w:r w:rsidRPr="0003615A">
        <w:rPr>
          <w:iCs/>
          <w:sz w:val="22"/>
          <w:szCs w:val="22"/>
        </w:rPr>
        <w:t>El</w:t>
      </w:r>
      <w:r w:rsidRPr="007F0C53">
        <w:rPr>
          <w:b/>
          <w:bCs/>
          <w:iCs/>
          <w:sz w:val="22"/>
          <w:szCs w:val="22"/>
        </w:rPr>
        <w:t xml:space="preserve"> </w:t>
      </w:r>
      <w:sdt>
        <w:sdtPr>
          <w:rPr>
            <w:b/>
            <w:bCs/>
            <w:iCs/>
            <w:sz w:val="22"/>
            <w:szCs w:val="22"/>
          </w:rPr>
          <w:id w:val="-1892338789"/>
          <w:placeholder>
            <w:docPart w:val="853601FE8DC746CEBB55C4956FD18C9B"/>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03615A">
        <w:rPr>
          <w:bCs/>
          <w:color w:val="auto"/>
          <w:sz w:val="22"/>
          <w:szCs w:val="22"/>
        </w:rPr>
        <w:t xml:space="preserve">, </w:t>
      </w:r>
      <w:r w:rsidRPr="0003615A">
        <w:rPr>
          <w:bCs/>
          <w:sz w:val="22"/>
          <w:szCs w:val="22"/>
        </w:rPr>
        <w:t xml:space="preserve">ha sido </w:t>
      </w:r>
      <w:proofErr w:type="gramStart"/>
      <w:r w:rsidRPr="0003615A">
        <w:rPr>
          <w:bCs/>
          <w:sz w:val="22"/>
          <w:szCs w:val="22"/>
        </w:rPr>
        <w:t>informado  que</w:t>
      </w:r>
      <w:proofErr w:type="gramEnd"/>
      <w:r w:rsidRPr="0003615A">
        <w:rPr>
          <w:bCs/>
          <w:sz w:val="22"/>
          <w:szCs w:val="22"/>
        </w:rPr>
        <w:t xml:space="preserve">  como  consecuencia de  las actividades  de  monitoreo, podrían generarse  notificaciones respecto a incidentes de seguridad en el uso de la información o de los recursos tecnológicos asociados, lo cual deberá ser justificado por el</w:t>
      </w:r>
      <w:r w:rsidRPr="007F0C53">
        <w:rPr>
          <w:b/>
          <w:bCs/>
          <w:iCs/>
          <w:sz w:val="22"/>
          <w:szCs w:val="22"/>
        </w:rPr>
        <w:t xml:space="preserve"> </w:t>
      </w:r>
      <w:sdt>
        <w:sdtPr>
          <w:rPr>
            <w:b/>
            <w:bCs/>
            <w:iCs/>
            <w:sz w:val="22"/>
            <w:szCs w:val="22"/>
          </w:rPr>
          <w:id w:val="-1404450149"/>
          <w:placeholder>
            <w:docPart w:val="4B982C0B8E6343D489312E7AFF9D53B5"/>
          </w:placeholder>
          <w:comboBox>
            <w:listItem w:value="Elija un elemento."/>
            <w:listItem w:displayText="Adjudicado" w:value="Adjudicado"/>
            <w:listItem w:displayText="Cliente" w:value="Cliente"/>
            <w:listItem w:displayText="Contratista" w:value="Contratista"/>
            <w:listItem w:displayText="Estudiante" w:value="Estudiante"/>
            <w:listItem w:displayText="Oferente" w:value="Oferente"/>
            <w:listItem w:displayText="Pasante" w:value="Pasante"/>
            <w:listItem w:displayText="Personal externo" w:value="Personal externo"/>
            <w:listItem w:displayText="Procurador Común" w:value="Procurador Común"/>
            <w:listItem w:displayText="Profesional" w:value="Profesional"/>
            <w:listItem w:displayText="Proveedor" w:value="Proveedor"/>
            <w:listItem w:displayText="Representante Legal" w:value="Representante Legal"/>
          </w:comboBox>
        </w:sdtPr>
        <w:sdtEndPr/>
        <w:sdtContent>
          <w:r w:rsidR="00FC6554">
            <w:rPr>
              <w:b/>
              <w:bCs/>
              <w:iCs/>
              <w:sz w:val="22"/>
              <w:szCs w:val="22"/>
            </w:rPr>
            <w:t>Proveedor</w:t>
          </w:r>
        </w:sdtContent>
      </w:sdt>
      <w:r w:rsidRPr="0003615A">
        <w:rPr>
          <w:bCs/>
          <w:color w:val="auto"/>
          <w:sz w:val="22"/>
          <w:szCs w:val="22"/>
        </w:rPr>
        <w:t xml:space="preserve">, </w:t>
      </w:r>
      <w:r w:rsidRPr="0003615A">
        <w:rPr>
          <w:bCs/>
          <w:sz w:val="22"/>
          <w:szCs w:val="22"/>
        </w:rPr>
        <w:t>cuando se lo solicite, caso contrario CELEC EP se reserva el derecho a iniciar  procesos de  investigación  preliminar para establecer los hechos y determinar el cumplimiento o no de las respectivas normas</w:t>
      </w:r>
    </w:p>
    <w:p w14:paraId="15CB292C" w14:textId="77777777" w:rsidR="008F4E26" w:rsidRPr="0003615A" w:rsidRDefault="008F4E26" w:rsidP="008F4E26">
      <w:pPr>
        <w:pStyle w:val="Default"/>
        <w:ind w:left="720"/>
        <w:jc w:val="both"/>
        <w:rPr>
          <w:bCs/>
          <w:sz w:val="22"/>
          <w:szCs w:val="22"/>
        </w:rPr>
      </w:pPr>
    </w:p>
    <w:p w14:paraId="2DF73ABB" w14:textId="77777777" w:rsidR="008F4E26" w:rsidRPr="00D3616B" w:rsidRDefault="008F4E26" w:rsidP="008F4E26">
      <w:pPr>
        <w:pStyle w:val="Prrafodelista"/>
        <w:spacing w:after="0" w:line="240" w:lineRule="auto"/>
        <w:rPr>
          <w:rFonts w:asciiTheme="minorBidi" w:hAnsiTheme="minorBidi"/>
          <w:bCs/>
          <w:sz w:val="22"/>
          <w:szCs w:val="22"/>
        </w:rPr>
      </w:pPr>
    </w:p>
    <w:p w14:paraId="0094D5D4" w14:textId="77777777" w:rsidR="008F4E26" w:rsidRDefault="008F4E26" w:rsidP="008F4E26">
      <w:pPr>
        <w:spacing w:after="0" w:line="240" w:lineRule="auto"/>
        <w:jc w:val="both"/>
        <w:rPr>
          <w:rFonts w:ascii="Arial" w:hAnsi="Arial" w:cs="Arial"/>
          <w:b/>
          <w:bCs/>
        </w:rPr>
      </w:pPr>
      <w:r>
        <w:rPr>
          <w:rFonts w:ascii="Arial" w:hAnsi="Arial" w:cs="Arial"/>
          <w:b/>
          <w:bCs/>
        </w:rPr>
        <w:t>CUARTA</w:t>
      </w:r>
      <w:r w:rsidRPr="009450EC">
        <w:rPr>
          <w:rFonts w:ascii="Arial" w:hAnsi="Arial" w:cs="Arial"/>
          <w:b/>
          <w:bCs/>
        </w:rPr>
        <w:t>. - PLAZO Y VIGENCIA</w:t>
      </w:r>
    </w:p>
    <w:p w14:paraId="68DBDAD7" w14:textId="77777777" w:rsidR="008F4E26" w:rsidRPr="00394AA8" w:rsidRDefault="008F4E26" w:rsidP="008F4E26">
      <w:pPr>
        <w:spacing w:after="0" w:line="240" w:lineRule="auto"/>
        <w:jc w:val="both"/>
        <w:rPr>
          <w:rFonts w:ascii="Arial" w:hAnsi="Arial" w:cs="Arial"/>
          <w:b/>
          <w:bCs/>
        </w:rPr>
      </w:pPr>
    </w:p>
    <w:p w14:paraId="5567461E" w14:textId="77777777" w:rsidR="008F4E26" w:rsidRPr="00321C13" w:rsidRDefault="008F4E26" w:rsidP="008F4E26">
      <w:pPr>
        <w:spacing w:after="0" w:line="240" w:lineRule="auto"/>
        <w:jc w:val="both"/>
        <w:rPr>
          <w:rFonts w:ascii="Arial" w:hAnsi="Arial" w:cs="Arial"/>
          <w:bCs/>
          <w:sz w:val="22"/>
          <w:szCs w:val="22"/>
        </w:rPr>
      </w:pPr>
      <w:r w:rsidRPr="00321C13">
        <w:rPr>
          <w:rFonts w:ascii="Arial" w:hAnsi="Arial" w:cs="Arial"/>
          <w:bCs/>
          <w:sz w:val="22"/>
          <w:szCs w:val="22"/>
        </w:rPr>
        <w:t xml:space="preserve">Este convenio de Confidencialidad </w:t>
      </w:r>
      <w:proofErr w:type="gramStart"/>
      <w:r w:rsidRPr="00321C13">
        <w:rPr>
          <w:rFonts w:ascii="Arial" w:hAnsi="Arial" w:cs="Arial"/>
          <w:bCs/>
          <w:sz w:val="22"/>
          <w:szCs w:val="22"/>
        </w:rPr>
        <w:t>entrará en vigencia</w:t>
      </w:r>
      <w:proofErr w:type="gramEnd"/>
      <w:r w:rsidRPr="00321C13">
        <w:rPr>
          <w:rFonts w:ascii="Arial" w:hAnsi="Arial" w:cs="Arial"/>
          <w:bCs/>
          <w:sz w:val="22"/>
          <w:szCs w:val="22"/>
        </w:rPr>
        <w:t xml:space="preserve"> a partir de la fecha de su suscripción y se mantendrá vigente hasta por el plazo de cinco (05) años.</w:t>
      </w:r>
    </w:p>
    <w:p w14:paraId="75F9D44C" w14:textId="77777777" w:rsidR="008F4E26" w:rsidRPr="00321C13" w:rsidRDefault="008F4E26" w:rsidP="008F4E26">
      <w:pPr>
        <w:spacing w:after="0" w:line="240" w:lineRule="auto"/>
        <w:jc w:val="both"/>
        <w:rPr>
          <w:rFonts w:ascii="Arial" w:hAnsi="Arial" w:cs="Arial"/>
          <w:bCs/>
          <w:sz w:val="22"/>
          <w:szCs w:val="22"/>
        </w:rPr>
      </w:pPr>
    </w:p>
    <w:p w14:paraId="0C525AED" w14:textId="77777777" w:rsidR="008F4E26" w:rsidRPr="00321C13" w:rsidRDefault="008F4E26" w:rsidP="008F4E26">
      <w:pPr>
        <w:spacing w:after="0" w:line="240" w:lineRule="auto"/>
        <w:jc w:val="both"/>
        <w:rPr>
          <w:rFonts w:ascii="Arial" w:hAnsi="Arial" w:cs="Arial"/>
          <w:b/>
          <w:bCs/>
          <w:sz w:val="22"/>
          <w:szCs w:val="22"/>
        </w:rPr>
      </w:pPr>
    </w:p>
    <w:p w14:paraId="4E76FE8E" w14:textId="77777777" w:rsidR="008F4E26" w:rsidRDefault="008F4E26" w:rsidP="008F4E26">
      <w:pPr>
        <w:spacing w:after="0" w:line="240" w:lineRule="auto"/>
        <w:jc w:val="both"/>
        <w:rPr>
          <w:rFonts w:ascii="Arial" w:hAnsi="Arial" w:cs="Arial"/>
          <w:b/>
          <w:bCs/>
        </w:rPr>
      </w:pPr>
      <w:r>
        <w:rPr>
          <w:rFonts w:ascii="Arial" w:hAnsi="Arial" w:cs="Arial"/>
          <w:b/>
          <w:bCs/>
        </w:rPr>
        <w:t>QUINTA</w:t>
      </w:r>
      <w:r w:rsidRPr="009450EC">
        <w:rPr>
          <w:rFonts w:ascii="Arial" w:hAnsi="Arial" w:cs="Arial"/>
          <w:b/>
          <w:bCs/>
        </w:rPr>
        <w:t>. - SOLUCIÓN DE CONTROVERSIAS</w:t>
      </w:r>
    </w:p>
    <w:p w14:paraId="461059DD" w14:textId="77777777" w:rsidR="008F4E26" w:rsidRPr="00394AA8" w:rsidRDefault="008F4E26" w:rsidP="008F4E26">
      <w:pPr>
        <w:spacing w:after="0" w:line="240" w:lineRule="auto"/>
        <w:jc w:val="both"/>
        <w:rPr>
          <w:rFonts w:ascii="Arial" w:hAnsi="Arial" w:cs="Arial"/>
          <w:b/>
          <w:bCs/>
        </w:rPr>
      </w:pPr>
    </w:p>
    <w:p w14:paraId="7C5449AD" w14:textId="77777777" w:rsidR="008F4E26" w:rsidRPr="00321C13" w:rsidRDefault="008F4E26" w:rsidP="008F4E26">
      <w:pPr>
        <w:spacing w:after="0" w:line="240" w:lineRule="auto"/>
        <w:jc w:val="both"/>
        <w:rPr>
          <w:rFonts w:ascii="Arial" w:hAnsi="Arial" w:cs="Arial"/>
          <w:bCs/>
          <w:sz w:val="22"/>
          <w:szCs w:val="22"/>
        </w:rPr>
      </w:pPr>
      <w:r w:rsidRPr="00321C13">
        <w:rPr>
          <w:rFonts w:ascii="Arial" w:hAnsi="Arial" w:cs="Arial"/>
          <w:bCs/>
          <w:sz w:val="22"/>
          <w:szCs w:val="22"/>
        </w:rPr>
        <w:t>De suscitarse divergencias o controversias relativas a la ejecución de este Convenio, las Partes en un plazo no mayor a quince (15) días a partir de suscitada la controversia, tratarán de llegar a un entendimiento amigable, caso contrario, podrá recurrir al Procedimiento de Mediación en el Centro de Mediación de la Procuraduría General del Estado. Si no se alcanzare un acuerdo, el procedimiento aplicable será el establecido en el Código Orgánico General de Procesos; en este caso, será competente para conocer la controversia la Unidad Judicial de lo Contencioso Administrativo de la ciudad de Quito.</w:t>
      </w:r>
    </w:p>
    <w:p w14:paraId="489B5C3F" w14:textId="77777777" w:rsidR="008F4E26" w:rsidRPr="00321C13" w:rsidRDefault="008F4E26" w:rsidP="008F4E26">
      <w:pPr>
        <w:spacing w:after="0" w:line="240" w:lineRule="auto"/>
        <w:jc w:val="both"/>
        <w:rPr>
          <w:rFonts w:ascii="Arial" w:eastAsia="Verdana" w:hAnsi="Arial" w:cs="Arial"/>
          <w:iCs/>
          <w:color w:val="000000" w:themeColor="text1"/>
          <w:sz w:val="22"/>
          <w:szCs w:val="22"/>
        </w:rPr>
      </w:pPr>
    </w:p>
    <w:p w14:paraId="0B2EB408" w14:textId="77777777" w:rsidR="008F4E26" w:rsidRPr="00321C13" w:rsidRDefault="008F4E26" w:rsidP="008F4E26">
      <w:pPr>
        <w:spacing w:after="0" w:line="240" w:lineRule="auto"/>
        <w:jc w:val="both"/>
        <w:rPr>
          <w:rFonts w:ascii="Arial" w:hAnsi="Arial" w:cs="Arial"/>
          <w:b/>
          <w:bCs/>
          <w:sz w:val="22"/>
          <w:szCs w:val="22"/>
        </w:rPr>
      </w:pPr>
    </w:p>
    <w:p w14:paraId="19BD53E7" w14:textId="77777777" w:rsidR="008F4E26" w:rsidRDefault="008F4E26" w:rsidP="008F4E26">
      <w:pPr>
        <w:spacing w:after="0" w:line="240" w:lineRule="auto"/>
        <w:jc w:val="both"/>
        <w:rPr>
          <w:rFonts w:ascii="Arial" w:hAnsi="Arial" w:cs="Arial"/>
          <w:b/>
          <w:bCs/>
        </w:rPr>
      </w:pPr>
      <w:r>
        <w:rPr>
          <w:rFonts w:ascii="Arial" w:hAnsi="Arial" w:cs="Arial"/>
          <w:b/>
          <w:bCs/>
        </w:rPr>
        <w:t>SEXTA</w:t>
      </w:r>
      <w:r w:rsidRPr="00D55D30">
        <w:rPr>
          <w:rFonts w:ascii="Arial" w:hAnsi="Arial" w:cs="Arial"/>
          <w:b/>
          <w:bCs/>
        </w:rPr>
        <w:t>. - LEGISLACIÓN APLICABLE:</w:t>
      </w:r>
    </w:p>
    <w:p w14:paraId="0F4872DA" w14:textId="77777777" w:rsidR="008F4E26" w:rsidRPr="00321C13" w:rsidRDefault="008F4E26" w:rsidP="008F4E26">
      <w:pPr>
        <w:spacing w:after="0" w:line="240" w:lineRule="auto"/>
        <w:jc w:val="both"/>
        <w:rPr>
          <w:rFonts w:ascii="Arial" w:hAnsi="Arial" w:cs="Arial"/>
          <w:b/>
          <w:bCs/>
          <w:sz w:val="22"/>
          <w:szCs w:val="22"/>
        </w:rPr>
      </w:pPr>
    </w:p>
    <w:p w14:paraId="696AD5EE" w14:textId="77777777" w:rsidR="008F4E26" w:rsidRPr="00321C13" w:rsidRDefault="008F4E26" w:rsidP="008F4E26">
      <w:pPr>
        <w:spacing w:after="0" w:line="240" w:lineRule="auto"/>
        <w:jc w:val="both"/>
        <w:rPr>
          <w:rFonts w:ascii="Arial" w:hAnsi="Arial" w:cs="Arial"/>
          <w:bCs/>
          <w:sz w:val="22"/>
          <w:szCs w:val="22"/>
        </w:rPr>
      </w:pPr>
      <w:r w:rsidRPr="00321C13">
        <w:rPr>
          <w:rFonts w:ascii="Arial" w:hAnsi="Arial" w:cs="Arial"/>
          <w:bCs/>
          <w:sz w:val="22"/>
          <w:szCs w:val="22"/>
        </w:rPr>
        <w:t>La legislación aplicable a este Convenio de Confidencialidad es la ecuatoriana, en particular lo previsto en el Código Civil (Libro IV, De las Obligaciones en General y de los Contratos), la Ley Orgánica de Empresas Públicas, Código Orgánico Integral Penal, Ley de Comercio Electrónico, Firmas Electrónicas y Mensajes de Datos y su Reglamento.</w:t>
      </w:r>
    </w:p>
    <w:p w14:paraId="429E0944" w14:textId="77777777" w:rsidR="008F4E26" w:rsidRDefault="008F4E26" w:rsidP="008F4E26">
      <w:pPr>
        <w:spacing w:after="0" w:line="240" w:lineRule="auto"/>
        <w:rPr>
          <w:rFonts w:ascii="Arial" w:hAnsi="Arial" w:cs="Arial"/>
          <w:bCs/>
          <w:sz w:val="22"/>
          <w:szCs w:val="22"/>
        </w:rPr>
      </w:pPr>
      <w:r>
        <w:rPr>
          <w:rFonts w:ascii="Arial" w:hAnsi="Arial" w:cs="Arial"/>
          <w:bCs/>
          <w:sz w:val="22"/>
          <w:szCs w:val="22"/>
        </w:rPr>
        <w:br w:type="page"/>
      </w:r>
    </w:p>
    <w:p w14:paraId="43D64E91" w14:textId="77777777" w:rsidR="008F4E26" w:rsidRPr="00321C13" w:rsidRDefault="008F4E26" w:rsidP="008F4E26">
      <w:pPr>
        <w:spacing w:after="0" w:line="240" w:lineRule="auto"/>
        <w:jc w:val="both"/>
        <w:rPr>
          <w:rFonts w:ascii="Arial" w:hAnsi="Arial" w:cs="Arial"/>
          <w:bCs/>
          <w:sz w:val="22"/>
          <w:szCs w:val="22"/>
        </w:rPr>
      </w:pPr>
    </w:p>
    <w:p w14:paraId="0F90FADA" w14:textId="77777777" w:rsidR="008F4E26" w:rsidRPr="00321C13" w:rsidRDefault="008F4E26" w:rsidP="008F4E26">
      <w:pPr>
        <w:spacing w:after="0" w:line="240" w:lineRule="auto"/>
        <w:jc w:val="both"/>
        <w:rPr>
          <w:rFonts w:ascii="Arial" w:hAnsi="Arial" w:cs="Arial"/>
          <w:bCs/>
          <w:sz w:val="22"/>
          <w:szCs w:val="22"/>
        </w:rPr>
      </w:pPr>
    </w:p>
    <w:p w14:paraId="47F43F6F" w14:textId="77777777" w:rsidR="008F4E26" w:rsidRDefault="008F4E26" w:rsidP="008F4E26">
      <w:pPr>
        <w:spacing w:after="0" w:line="240" w:lineRule="auto"/>
        <w:jc w:val="both"/>
        <w:rPr>
          <w:rFonts w:ascii="Arial" w:hAnsi="Arial" w:cs="Arial"/>
          <w:b/>
          <w:bCs/>
        </w:rPr>
      </w:pPr>
      <w:r>
        <w:rPr>
          <w:rFonts w:ascii="Arial" w:hAnsi="Arial" w:cs="Arial"/>
          <w:b/>
          <w:bCs/>
        </w:rPr>
        <w:t>SÉPTIMA. - ACEPTACIÓN DE LAS PART</w:t>
      </w:r>
      <w:r w:rsidRPr="00D55D30">
        <w:rPr>
          <w:rFonts w:ascii="Arial" w:hAnsi="Arial" w:cs="Arial"/>
          <w:b/>
          <w:bCs/>
        </w:rPr>
        <w:t>ES:</w:t>
      </w:r>
    </w:p>
    <w:p w14:paraId="00324EAF" w14:textId="77777777" w:rsidR="008F4E26" w:rsidRPr="005C7FDC" w:rsidRDefault="008F4E26" w:rsidP="008F4E26">
      <w:pPr>
        <w:spacing w:after="0" w:line="240" w:lineRule="auto"/>
        <w:jc w:val="both"/>
        <w:rPr>
          <w:rFonts w:ascii="Arial" w:hAnsi="Arial" w:cs="Arial"/>
          <w:b/>
          <w:bCs/>
        </w:rPr>
      </w:pPr>
    </w:p>
    <w:p w14:paraId="25013C62" w14:textId="77777777" w:rsidR="008F4E26" w:rsidRPr="00321C13" w:rsidRDefault="008F4E26" w:rsidP="008F4E26">
      <w:pPr>
        <w:pStyle w:val="Default"/>
        <w:jc w:val="both"/>
        <w:rPr>
          <w:bCs/>
          <w:color w:val="auto"/>
          <w:sz w:val="22"/>
          <w:szCs w:val="22"/>
        </w:rPr>
      </w:pPr>
      <w:r w:rsidRPr="00321C13">
        <w:rPr>
          <w:bCs/>
          <w:color w:val="auto"/>
          <w:sz w:val="22"/>
          <w:szCs w:val="22"/>
        </w:rPr>
        <w:t>La suscripción del presente instrumento implicará la aceptación de todas y cada una de las disposiciones y normas establecidas en el Ecuador sobre el manejo de datos electrónicos. Los términos y condiciones están sujetos a las disposiciones contenidas en la Ley de Comercio Electrónico, Firmas Electrónicas y Mensajes de Datos, su Reglamento y las normas tributarias vigentes en el Ecuador, así como la normativa de la CELEC EP.</w:t>
      </w:r>
    </w:p>
    <w:p w14:paraId="3B7646E8" w14:textId="77777777" w:rsidR="008F4E26" w:rsidRPr="00321C13" w:rsidRDefault="008F4E26" w:rsidP="008F4E26">
      <w:pPr>
        <w:pStyle w:val="Default"/>
        <w:jc w:val="both"/>
        <w:rPr>
          <w:bCs/>
          <w:color w:val="auto"/>
          <w:sz w:val="22"/>
          <w:szCs w:val="22"/>
        </w:rPr>
      </w:pPr>
    </w:p>
    <w:p w14:paraId="438B0933" w14:textId="77777777" w:rsidR="008F4E26" w:rsidRPr="00321C13" w:rsidRDefault="008F4E26" w:rsidP="008F4E26">
      <w:pPr>
        <w:spacing w:after="0" w:line="240" w:lineRule="auto"/>
        <w:jc w:val="both"/>
        <w:rPr>
          <w:rFonts w:ascii="Arial" w:hAnsi="Arial" w:cs="Arial"/>
          <w:bCs/>
          <w:sz w:val="22"/>
          <w:szCs w:val="22"/>
        </w:rPr>
      </w:pPr>
      <w:r w:rsidRPr="00321C13">
        <w:rPr>
          <w:rFonts w:ascii="Arial" w:hAnsi="Arial" w:cs="Arial"/>
          <w:bCs/>
          <w:sz w:val="22"/>
          <w:szCs w:val="22"/>
        </w:rPr>
        <w:t>Las partes declaran estar de acuerdo con el contenido de todas y cada una de las cláusulas materia de este instrumento, por así convenir a sus respectivos intereses, por lo que las aceptan y se ratifican en ellas.  Por lo tanto, ninguna podrá ser considerada como cláusula de adhesión o sometimiento, pues conlleva su expresa voluntad y conocimiento de causa.</w:t>
      </w:r>
    </w:p>
    <w:p w14:paraId="47ECB7FA" w14:textId="77777777" w:rsidR="008F4E26" w:rsidRPr="00321C13" w:rsidRDefault="008F4E26" w:rsidP="008F4E26">
      <w:pPr>
        <w:spacing w:after="0" w:line="240" w:lineRule="auto"/>
        <w:jc w:val="both"/>
        <w:rPr>
          <w:rFonts w:ascii="Arial" w:hAnsi="Arial" w:cs="Arial"/>
          <w:bCs/>
          <w:sz w:val="22"/>
          <w:szCs w:val="22"/>
        </w:rPr>
      </w:pPr>
    </w:p>
    <w:p w14:paraId="5F5AD27A" w14:textId="5DF6AC3E" w:rsidR="008F4E26" w:rsidRPr="00D3616B" w:rsidRDefault="008F4E26" w:rsidP="00332850">
      <w:pPr>
        <w:spacing w:after="0" w:line="240" w:lineRule="auto"/>
        <w:jc w:val="both"/>
        <w:rPr>
          <w:rFonts w:asciiTheme="minorBidi" w:eastAsia="Calibri" w:hAnsiTheme="minorBidi"/>
          <w:lang w:val="es-ES_tradnl"/>
        </w:rPr>
      </w:pPr>
      <w:r w:rsidRPr="00321C13">
        <w:rPr>
          <w:rFonts w:ascii="Arial" w:hAnsi="Arial" w:cs="Arial"/>
          <w:bCs/>
          <w:sz w:val="22"/>
          <w:szCs w:val="22"/>
        </w:rPr>
        <w:t xml:space="preserve">En virtud de lo cual, las Partes, libre y voluntariamente, suscriben este Convenio en dos (02) ejemplares del mismo contenido y valor, dado en </w:t>
      </w:r>
      <w:sdt>
        <w:sdtPr>
          <w:rPr>
            <w:rStyle w:val="Textoennegrita"/>
          </w:rPr>
          <w:id w:val="-1575583265"/>
          <w:placeholder>
            <w:docPart w:val="EAE1D39EDC0D4DDF8BD3D7B82F684A43"/>
          </w:placeholder>
          <w:showingPlcHdr/>
          <w:text/>
        </w:sdtPr>
        <w:sdtEndPr>
          <w:rPr>
            <w:rStyle w:val="Fuentedeprrafopredeter"/>
            <w:rFonts w:ascii="Arial" w:hAnsi="Arial" w:cs="Arial"/>
            <w:b w:val="0"/>
            <w:bCs w:val="0"/>
            <w:iCs/>
            <w:color w:val="000000"/>
            <w:sz w:val="22"/>
            <w:szCs w:val="22"/>
          </w:rPr>
        </w:sdtEndPr>
        <w:sdtContent>
          <w:r w:rsidRPr="008F4E26">
            <w:rPr>
              <w:rStyle w:val="Textodelmarcadordeposicin"/>
              <w:rFonts w:ascii="Arial" w:hAnsi="Arial" w:cs="Arial"/>
              <w:sz w:val="22"/>
              <w:szCs w:val="22"/>
              <w:shd w:val="clear" w:color="auto" w:fill="DAE9F7" w:themeFill="text2" w:themeFillTint="1A"/>
              <w:lang w:eastAsia="es-EC"/>
            </w:rPr>
            <w:t>Haga clic aquí para escribir texto.</w:t>
          </w:r>
        </w:sdtContent>
      </w:sdt>
      <w:r w:rsidRPr="00321C13">
        <w:rPr>
          <w:rFonts w:ascii="Arial" w:hAnsi="Arial" w:cs="Arial"/>
          <w:iCs/>
          <w:color w:val="000000"/>
          <w:sz w:val="22"/>
          <w:szCs w:val="22"/>
        </w:rPr>
        <w:t xml:space="preserve"> </w:t>
      </w:r>
      <w:r w:rsidRPr="00321C13">
        <w:rPr>
          <w:rFonts w:ascii="Arial" w:hAnsi="Arial" w:cs="Arial"/>
          <w:bCs/>
          <w:sz w:val="22"/>
          <w:szCs w:val="22"/>
        </w:rPr>
        <w:t xml:space="preserve">el </w:t>
      </w:r>
      <w:sdt>
        <w:sdtPr>
          <w:rPr>
            <w:rStyle w:val="Estilo1"/>
          </w:rPr>
          <w:id w:val="1189034399"/>
          <w:placeholder>
            <w:docPart w:val="D3318DF7D0064BB1B08DBD42126A6AF9"/>
          </w:placeholder>
          <w:date w:fullDate="2026-01-23T00:00:00Z">
            <w:dateFormat w:val="d/M/yyyy"/>
            <w:lid w:val="es-EC"/>
            <w:storeMappedDataAs w:val="dateTime"/>
            <w:calendar w:val="gregorian"/>
          </w:date>
        </w:sdtPr>
        <w:sdtEndPr>
          <w:rPr>
            <w:rStyle w:val="Fuentedeprrafopredeter"/>
            <w:rFonts w:asciiTheme="minorHAnsi" w:hAnsiTheme="minorHAnsi" w:cs="Arial"/>
            <w:b w:val="0"/>
            <w:bCs/>
            <w:sz w:val="24"/>
            <w:szCs w:val="22"/>
          </w:rPr>
        </w:sdtEndPr>
        <w:sdtContent>
          <w:r w:rsidR="00FC6554">
            <w:rPr>
              <w:rStyle w:val="Estilo1"/>
            </w:rPr>
            <w:t>23/1/2026</w:t>
          </w:r>
        </w:sdtContent>
      </w:sdt>
      <w:r>
        <w:rPr>
          <w:rFonts w:cs="Arial"/>
          <w:bCs/>
          <w:szCs w:val="22"/>
        </w:rPr>
        <w:t>.</w:t>
      </w:r>
    </w:p>
    <w:p w14:paraId="3A49784C" w14:textId="77777777" w:rsidR="008F4E26" w:rsidRPr="00D3616B" w:rsidRDefault="008F4E26" w:rsidP="008F4E26">
      <w:pPr>
        <w:pStyle w:val="Encabezado"/>
        <w:suppressAutoHyphens/>
        <w:rPr>
          <w:rFonts w:asciiTheme="minorBidi" w:hAnsiTheme="minorBidi"/>
          <w:sz w:val="22"/>
          <w:szCs w:val="22"/>
        </w:rPr>
      </w:pPr>
    </w:p>
    <w:p w14:paraId="2F98DD9E" w14:textId="77777777" w:rsidR="008F4E26" w:rsidRPr="00D3616B" w:rsidRDefault="008F4E26" w:rsidP="008F4E26">
      <w:pPr>
        <w:pStyle w:val="Encabezado"/>
        <w:suppressAutoHyphens/>
        <w:rPr>
          <w:rFonts w:asciiTheme="minorBidi" w:hAnsiTheme="minorBidi"/>
          <w:sz w:val="22"/>
          <w:szCs w:val="22"/>
        </w:rPr>
      </w:pPr>
    </w:p>
    <w:p w14:paraId="167AC05B" w14:textId="77777777" w:rsidR="008F4E26" w:rsidRPr="00D3616B" w:rsidRDefault="008F4E26" w:rsidP="008F4E26">
      <w:pPr>
        <w:pStyle w:val="Encabezado"/>
        <w:suppressAutoHyphens/>
        <w:rPr>
          <w:rFonts w:asciiTheme="minorBidi" w:hAnsiTheme="minorBidi"/>
          <w:sz w:val="22"/>
          <w:szCs w:val="22"/>
        </w:rPr>
      </w:pPr>
    </w:p>
    <w:p w14:paraId="7E32213F" w14:textId="77777777" w:rsidR="008F4E26" w:rsidRPr="00D3616B" w:rsidRDefault="008F4E26" w:rsidP="008F4E26">
      <w:pPr>
        <w:pStyle w:val="Encabezado"/>
        <w:suppressAutoHyphens/>
        <w:rPr>
          <w:rFonts w:asciiTheme="minorBidi" w:hAnsiTheme="minorBidi"/>
          <w:sz w:val="22"/>
          <w:szCs w:val="22"/>
        </w:rPr>
      </w:pPr>
    </w:p>
    <w:p w14:paraId="643264F2" w14:textId="77777777" w:rsidR="008F4E26" w:rsidRPr="00D3616B" w:rsidRDefault="008F4E26" w:rsidP="008F4E26">
      <w:pPr>
        <w:jc w:val="both"/>
        <w:rPr>
          <w:rFonts w:asciiTheme="minorBidi" w:hAnsiTheme="minorBidi"/>
          <w:bCs/>
          <w:sz w:val="22"/>
          <w:szCs w:val="22"/>
        </w:rPr>
      </w:pPr>
      <w:r w:rsidRPr="00D3616B">
        <w:rPr>
          <w:rFonts w:asciiTheme="minorBidi" w:hAnsiTheme="minorBidi"/>
          <w:bCs/>
          <w:noProof/>
          <w:sz w:val="22"/>
          <w:szCs w:val="22"/>
          <w:lang w:eastAsia="es-EC"/>
        </w:rPr>
        <mc:AlternateContent>
          <mc:Choice Requires="wps">
            <w:drawing>
              <wp:anchor distT="0" distB="0" distL="114300" distR="114300" simplePos="0" relativeHeight="251659264" behindDoc="0" locked="0" layoutInCell="1" allowOverlap="1" wp14:anchorId="123D6F1F" wp14:editId="59DCC1C4">
                <wp:simplePos x="0" y="0"/>
                <wp:positionH relativeFrom="column">
                  <wp:posOffset>15713</wp:posOffset>
                </wp:positionH>
                <wp:positionV relativeFrom="paragraph">
                  <wp:posOffset>113030</wp:posOffset>
                </wp:positionV>
                <wp:extent cx="3444949" cy="0"/>
                <wp:effectExtent l="0" t="0" r="22225" b="19050"/>
                <wp:wrapNone/>
                <wp:docPr id="494581705" name="Conector recto 494581705"/>
                <wp:cNvGraphicFramePr/>
                <a:graphic xmlns:a="http://schemas.openxmlformats.org/drawingml/2006/main">
                  <a:graphicData uri="http://schemas.microsoft.com/office/word/2010/wordprocessingShape">
                    <wps:wsp>
                      <wps:cNvCnPr/>
                      <wps:spPr>
                        <a:xfrm>
                          <a:off x="0" y="0"/>
                          <a:ext cx="34449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DEC02E" id="Conector recto 49458170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8.9pt" to="27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" strokecolor="black [3213]" strokeweight=".5pt">
                <v:stroke joinstyle="miter"/>
              </v:line>
            </w:pict>
          </mc:Fallback>
        </mc:AlternateContent>
      </w:r>
    </w:p>
    <w:bookmarkEnd w:id="1"/>
    <w:p w14:paraId="7C5789E0" w14:textId="0BD16DC8" w:rsidR="008F4E26" w:rsidRPr="00321C13" w:rsidRDefault="008F4E26" w:rsidP="008F4E26">
      <w:pPr>
        <w:pStyle w:val="Textoindependiente3"/>
        <w:spacing w:after="0"/>
        <w:jc w:val="both"/>
        <w:rPr>
          <w:rFonts w:ascii="Arial" w:hAnsi="Arial" w:cs="Arial"/>
          <w:iCs/>
          <w:color w:val="000000"/>
          <w:sz w:val="22"/>
          <w:szCs w:val="22"/>
          <w:lang w:val="es-EC"/>
        </w:rPr>
      </w:pPr>
      <w:r w:rsidRPr="00321C13">
        <w:rPr>
          <w:rFonts w:ascii="Arial" w:hAnsi="Arial" w:cs="Arial"/>
          <w:b/>
          <w:iCs/>
          <w:color w:val="000000"/>
          <w:sz w:val="22"/>
          <w:szCs w:val="22"/>
          <w:lang w:val="es-EC"/>
        </w:rPr>
        <w:t>Nombre</w:t>
      </w:r>
      <w:r w:rsidRPr="00321C13">
        <w:rPr>
          <w:rFonts w:ascii="Arial" w:hAnsi="Arial" w:cs="Arial"/>
          <w:iCs/>
          <w:color w:val="000000"/>
          <w:sz w:val="22"/>
          <w:szCs w:val="22"/>
          <w:lang w:val="es-EC"/>
        </w:rPr>
        <w:t xml:space="preserve">: </w:t>
      </w:r>
      <w:sdt>
        <w:sdtPr>
          <w:rPr>
            <w:rFonts w:asciiTheme="minorBidi" w:hAnsiTheme="minorBidi" w:cstheme="minorBidi"/>
            <w:bCs/>
            <w:sz w:val="22"/>
            <w:szCs w:val="22"/>
          </w:rPr>
          <w:id w:val="33006046"/>
          <w:placeholder>
            <w:docPart w:val="1217E585294949C18BEBEED2A568F1F7"/>
          </w:placeholder>
        </w:sdtPr>
        <w:sdtEndPr/>
        <w:sdtContent>
          <w:sdt>
            <w:sdtPr>
              <w:rPr>
                <w:rFonts w:asciiTheme="minorBidi" w:hAnsiTheme="minorBidi" w:cstheme="minorBidi"/>
                <w:b/>
                <w:sz w:val="22"/>
                <w:szCs w:val="22"/>
              </w:rPr>
              <w:id w:val="-660388550"/>
              <w:placeholder>
                <w:docPart w:val="3B0558E6D22E4F7F8E07411F55F82F82"/>
              </w:placeholder>
            </w:sdtPr>
            <w:sdtEndPr/>
            <w:sdtContent>
              <w:r w:rsidR="00FC6554">
                <w:rPr>
                  <w:rFonts w:asciiTheme="minorBidi" w:hAnsiTheme="minorBidi" w:cstheme="minorBidi"/>
                  <w:b/>
                  <w:sz w:val="22"/>
                  <w:szCs w:val="22"/>
                </w:rPr>
                <w:t>Eco. Francisco Ramírez Cabrera</w:t>
              </w:r>
            </w:sdtContent>
          </w:sdt>
        </w:sdtContent>
      </w:sdt>
    </w:p>
    <w:p w14:paraId="45516124" w14:textId="2A5C8ACF" w:rsidR="008F4E26" w:rsidRPr="00321C13" w:rsidRDefault="008F4E26" w:rsidP="008F4E26">
      <w:pPr>
        <w:pStyle w:val="Textoindependiente3"/>
        <w:spacing w:after="0"/>
        <w:jc w:val="both"/>
        <w:rPr>
          <w:rFonts w:ascii="Arial" w:hAnsi="Arial" w:cs="Arial"/>
          <w:b/>
          <w:sz w:val="22"/>
          <w:szCs w:val="22"/>
        </w:rPr>
      </w:pPr>
      <w:r w:rsidRPr="00321C13">
        <w:rPr>
          <w:rFonts w:ascii="Arial" w:hAnsi="Arial" w:cs="Arial"/>
          <w:b/>
          <w:iCs/>
          <w:color w:val="000000"/>
          <w:sz w:val="22"/>
          <w:szCs w:val="22"/>
        </w:rPr>
        <w:t>No. Cédula Identidad</w:t>
      </w:r>
      <w:r w:rsidRPr="00321C13">
        <w:rPr>
          <w:rFonts w:ascii="Arial" w:hAnsi="Arial" w:cs="Arial"/>
          <w:iCs/>
          <w:color w:val="000000"/>
          <w:sz w:val="22"/>
          <w:szCs w:val="22"/>
        </w:rPr>
        <w:t xml:space="preserve">: </w:t>
      </w:r>
      <w:sdt>
        <w:sdtPr>
          <w:rPr>
            <w:rFonts w:asciiTheme="minorBidi" w:hAnsiTheme="minorBidi" w:cstheme="minorBidi"/>
            <w:iCs/>
            <w:color w:val="000000"/>
            <w:sz w:val="22"/>
            <w:szCs w:val="22"/>
          </w:rPr>
          <w:id w:val="-1317873776"/>
          <w:placeholder>
            <w:docPart w:val="BB4B3D4AB62D4FA2818B844AFBDE9B43"/>
          </w:placeholder>
        </w:sdtPr>
        <w:sdtEndPr/>
        <w:sdtContent>
          <w:r w:rsidR="00FC6554">
            <w:rPr>
              <w:rFonts w:asciiTheme="minorBidi" w:hAnsiTheme="minorBidi" w:cstheme="minorBidi"/>
              <w:iCs/>
              <w:color w:val="000000"/>
              <w:sz w:val="22"/>
              <w:szCs w:val="22"/>
            </w:rPr>
            <w:t>0301671004</w:t>
          </w:r>
        </w:sdtContent>
      </w:sdt>
    </w:p>
    <w:p w14:paraId="5E088B33" w14:textId="77777777" w:rsidR="008F4E26" w:rsidRPr="00321C13" w:rsidRDefault="008F4E26" w:rsidP="00AA282D">
      <w:pPr>
        <w:spacing w:after="0" w:line="240" w:lineRule="auto"/>
        <w:jc w:val="both"/>
        <w:rPr>
          <w:rFonts w:ascii="Arial" w:hAnsi="Arial" w:cs="Arial"/>
          <w:b/>
          <w:sz w:val="22"/>
          <w:szCs w:val="22"/>
        </w:rPr>
      </w:pPr>
      <w:r w:rsidRPr="00321C13">
        <w:rPr>
          <w:rFonts w:ascii="Arial" w:hAnsi="Arial" w:cs="Arial"/>
          <w:b/>
          <w:sz w:val="22"/>
          <w:szCs w:val="22"/>
        </w:rPr>
        <w:t>Representante de la Corporación Eléctrica del Ecuador CELEC EP</w:t>
      </w:r>
    </w:p>
    <w:p w14:paraId="08D11DAA" w14:textId="6E9BF2C1" w:rsidR="008F4E26" w:rsidRPr="00321C13" w:rsidRDefault="008F4E26" w:rsidP="00AA282D">
      <w:pPr>
        <w:spacing w:after="0" w:line="240" w:lineRule="auto"/>
        <w:jc w:val="both"/>
        <w:rPr>
          <w:rFonts w:ascii="Arial" w:hAnsi="Arial" w:cs="Arial"/>
          <w:b/>
          <w:sz w:val="22"/>
          <w:szCs w:val="22"/>
        </w:rPr>
      </w:pPr>
      <w:r w:rsidRPr="00321C13">
        <w:rPr>
          <w:rFonts w:ascii="Arial" w:hAnsi="Arial" w:cs="Arial"/>
          <w:b/>
          <w:sz w:val="22"/>
          <w:szCs w:val="22"/>
        </w:rPr>
        <w:t xml:space="preserve">Unidad de Negocio </w:t>
      </w:r>
      <w:r w:rsidRPr="001E1894">
        <w:rPr>
          <w:rFonts w:ascii="Arial" w:hAnsi="Arial" w:cs="Arial"/>
          <w:b/>
          <w:sz w:val="22"/>
          <w:szCs w:val="22"/>
        </w:rPr>
        <w:t>Celec Sur</w:t>
      </w:r>
    </w:p>
    <w:p w14:paraId="596BB914" w14:textId="77777777" w:rsidR="008F4E26" w:rsidRPr="00321C13" w:rsidRDefault="008F4E26" w:rsidP="008F4E26">
      <w:pPr>
        <w:jc w:val="both"/>
        <w:rPr>
          <w:rFonts w:ascii="Arial" w:hAnsi="Arial" w:cs="Arial"/>
          <w:sz w:val="22"/>
          <w:szCs w:val="22"/>
        </w:rPr>
      </w:pPr>
    </w:p>
    <w:p w14:paraId="14A8288F" w14:textId="77777777" w:rsidR="008F4E26" w:rsidRPr="00321C13" w:rsidRDefault="008F4E26" w:rsidP="008F4E26">
      <w:pPr>
        <w:jc w:val="both"/>
        <w:rPr>
          <w:rFonts w:ascii="Arial" w:hAnsi="Arial" w:cs="Arial"/>
          <w:sz w:val="22"/>
          <w:szCs w:val="22"/>
        </w:rPr>
      </w:pPr>
    </w:p>
    <w:p w14:paraId="1228A5D5" w14:textId="77777777" w:rsidR="008F4E26" w:rsidRPr="00321C13" w:rsidRDefault="008F4E26" w:rsidP="008F4E26">
      <w:pPr>
        <w:jc w:val="both"/>
        <w:rPr>
          <w:rFonts w:ascii="Arial" w:hAnsi="Arial" w:cs="Arial"/>
          <w:sz w:val="22"/>
          <w:szCs w:val="22"/>
        </w:rPr>
      </w:pPr>
    </w:p>
    <w:p w14:paraId="3C6E927A" w14:textId="77777777" w:rsidR="008F4E26" w:rsidRPr="00321C13" w:rsidRDefault="008F4E26" w:rsidP="008F4E26">
      <w:pPr>
        <w:jc w:val="both"/>
        <w:rPr>
          <w:rFonts w:ascii="Arial" w:hAnsi="Arial" w:cs="Arial"/>
          <w:sz w:val="22"/>
          <w:szCs w:val="22"/>
        </w:rPr>
      </w:pPr>
    </w:p>
    <w:p w14:paraId="78F631B3" w14:textId="77777777" w:rsidR="008F4E26" w:rsidRPr="00321C13" w:rsidRDefault="008F4E26" w:rsidP="008F4E26">
      <w:pPr>
        <w:jc w:val="both"/>
        <w:rPr>
          <w:rFonts w:ascii="Arial" w:hAnsi="Arial" w:cs="Arial"/>
          <w:sz w:val="22"/>
          <w:szCs w:val="22"/>
        </w:rPr>
      </w:pPr>
      <w:r w:rsidRPr="00321C13">
        <w:rPr>
          <w:rFonts w:ascii="Arial" w:hAnsi="Arial" w:cs="Arial"/>
          <w:bCs/>
          <w:noProof/>
          <w:sz w:val="22"/>
          <w:szCs w:val="22"/>
          <w:lang w:eastAsia="es-EC"/>
        </w:rPr>
        <mc:AlternateContent>
          <mc:Choice Requires="wps">
            <w:drawing>
              <wp:anchor distT="0" distB="0" distL="114300" distR="114300" simplePos="0" relativeHeight="251660288" behindDoc="0" locked="0" layoutInCell="1" allowOverlap="1" wp14:anchorId="05025D50" wp14:editId="46C28920">
                <wp:simplePos x="0" y="0"/>
                <wp:positionH relativeFrom="column">
                  <wp:posOffset>0</wp:posOffset>
                </wp:positionH>
                <wp:positionV relativeFrom="paragraph">
                  <wp:posOffset>-635</wp:posOffset>
                </wp:positionV>
                <wp:extent cx="3444949" cy="0"/>
                <wp:effectExtent l="0" t="0" r="22225" b="19050"/>
                <wp:wrapNone/>
                <wp:docPr id="4" name="Conector recto 4"/>
                <wp:cNvGraphicFramePr/>
                <a:graphic xmlns:a="http://schemas.openxmlformats.org/drawingml/2006/main">
                  <a:graphicData uri="http://schemas.microsoft.com/office/word/2010/wordprocessingShape">
                    <wps:wsp>
                      <wps:cNvCnPr/>
                      <wps:spPr>
                        <a:xfrm>
                          <a:off x="0" y="0"/>
                          <a:ext cx="34449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08CD48" id="Conector recto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271.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" strokecolor="black [3213]" strokeweight=".5pt">
                <v:stroke joinstyle="miter"/>
              </v:line>
            </w:pict>
          </mc:Fallback>
        </mc:AlternateContent>
      </w:r>
    </w:p>
    <w:p w14:paraId="17DDA900" w14:textId="0308C766" w:rsidR="008F4E26" w:rsidRPr="00321C13" w:rsidRDefault="008F4E26" w:rsidP="008F4E26">
      <w:pPr>
        <w:pStyle w:val="Textoindependiente3"/>
        <w:spacing w:after="0"/>
        <w:jc w:val="both"/>
        <w:rPr>
          <w:rFonts w:ascii="Arial" w:hAnsi="Arial" w:cs="Arial"/>
          <w:iCs/>
          <w:color w:val="000000"/>
          <w:sz w:val="22"/>
          <w:szCs w:val="22"/>
        </w:rPr>
      </w:pPr>
      <w:r w:rsidRPr="00321C13">
        <w:rPr>
          <w:rFonts w:ascii="Arial" w:hAnsi="Arial" w:cs="Arial"/>
          <w:b/>
          <w:iCs/>
          <w:color w:val="000000"/>
          <w:sz w:val="22"/>
          <w:szCs w:val="22"/>
        </w:rPr>
        <w:t>Nombre</w:t>
      </w:r>
      <w:r w:rsidRPr="00321C13">
        <w:rPr>
          <w:rFonts w:ascii="Arial" w:hAnsi="Arial" w:cs="Arial"/>
          <w:iCs/>
          <w:color w:val="000000"/>
          <w:sz w:val="22"/>
          <w:szCs w:val="22"/>
        </w:rPr>
        <w:t xml:space="preserve">: </w:t>
      </w:r>
      <w:sdt>
        <w:sdtPr>
          <w:rPr>
            <w:rFonts w:ascii="Arial" w:hAnsi="Arial" w:cs="Arial"/>
            <w:iCs/>
            <w:color w:val="000000"/>
            <w:sz w:val="22"/>
            <w:szCs w:val="22"/>
          </w:rPr>
          <w:id w:val="-1435427857"/>
          <w:placeholder>
            <w:docPart w:val="B5BFC4459D934C60AE53126E50C8E2A4"/>
          </w:placeholder>
          <w:showingPlcHdr/>
          <w:text/>
        </w:sdtPr>
        <w:sdtEndPr/>
        <w:sdtContent>
          <w:r w:rsidRPr="008F4E26">
            <w:rPr>
              <w:rFonts w:ascii="Arial" w:hAnsi="Arial" w:cs="Arial"/>
              <w:iCs/>
              <w:color w:val="000000"/>
              <w:sz w:val="22"/>
              <w:szCs w:val="22"/>
              <w:shd w:val="clear" w:color="auto" w:fill="DAE9F7" w:themeFill="text2" w:themeFillTint="1A"/>
            </w:rPr>
            <w:t>Haga clic aquí para escribir texto.</w:t>
          </w:r>
        </w:sdtContent>
      </w:sdt>
    </w:p>
    <w:p w14:paraId="2DA919FA" w14:textId="77777777" w:rsidR="008F4E26" w:rsidRPr="00321C13" w:rsidRDefault="008F4E26" w:rsidP="008F4E26">
      <w:pPr>
        <w:pStyle w:val="Textoindependiente3"/>
        <w:spacing w:after="0"/>
        <w:jc w:val="both"/>
        <w:rPr>
          <w:rFonts w:ascii="Arial" w:hAnsi="Arial" w:cs="Arial"/>
          <w:iCs/>
          <w:color w:val="000000"/>
          <w:sz w:val="22"/>
          <w:szCs w:val="22"/>
        </w:rPr>
      </w:pPr>
      <w:r w:rsidRPr="00321C13">
        <w:rPr>
          <w:rFonts w:ascii="Arial" w:hAnsi="Arial" w:cs="Arial"/>
          <w:b/>
          <w:iCs/>
          <w:color w:val="000000"/>
          <w:sz w:val="22"/>
          <w:szCs w:val="22"/>
        </w:rPr>
        <w:t>No. Cédula Identidad</w:t>
      </w:r>
      <w:r w:rsidRPr="00321C13">
        <w:rPr>
          <w:rFonts w:ascii="Arial" w:hAnsi="Arial" w:cs="Arial"/>
          <w:iCs/>
          <w:color w:val="000000"/>
          <w:sz w:val="22"/>
          <w:szCs w:val="22"/>
        </w:rPr>
        <w:t xml:space="preserve">: </w:t>
      </w:r>
      <w:sdt>
        <w:sdtPr>
          <w:rPr>
            <w:rFonts w:ascii="Arial" w:hAnsi="Arial" w:cs="Arial"/>
            <w:iCs/>
            <w:color w:val="000000"/>
            <w:sz w:val="22"/>
            <w:szCs w:val="22"/>
          </w:rPr>
          <w:id w:val="-426885464"/>
          <w:placeholder>
            <w:docPart w:val="A7D8CDC1499040D6B0472C2F30E92BE7"/>
          </w:placeholder>
          <w:showingPlcHdr/>
          <w:text/>
        </w:sdtPr>
        <w:sdtEndPr/>
        <w:sdtContent>
          <w:r w:rsidRPr="008F4E26">
            <w:rPr>
              <w:rFonts w:ascii="Arial" w:hAnsi="Arial" w:cs="Arial"/>
              <w:iCs/>
              <w:color w:val="000000"/>
              <w:sz w:val="22"/>
              <w:szCs w:val="22"/>
              <w:shd w:val="clear" w:color="auto" w:fill="DAE9F7" w:themeFill="text2" w:themeFillTint="1A"/>
            </w:rPr>
            <w:t>Haga clic aquí para escribir texto.</w:t>
          </w:r>
        </w:sdtContent>
      </w:sdt>
    </w:p>
    <w:p w14:paraId="4B564F68" w14:textId="77777777" w:rsidR="008F4E26" w:rsidRPr="00321C13" w:rsidRDefault="008F4E26" w:rsidP="008F4E26">
      <w:pPr>
        <w:pStyle w:val="Textoindependiente3"/>
        <w:spacing w:after="0"/>
        <w:jc w:val="both"/>
        <w:rPr>
          <w:rFonts w:ascii="Helvetica Neue LT Std 55 Roman" w:hAnsi="Helvetica Neue LT Std 55 Roman"/>
          <w:sz w:val="22"/>
          <w:szCs w:val="22"/>
        </w:rPr>
      </w:pPr>
      <w:r w:rsidRPr="00321C13">
        <w:rPr>
          <w:rFonts w:ascii="Arial" w:hAnsi="Arial" w:cs="Arial"/>
          <w:b/>
          <w:iCs/>
          <w:color w:val="000000"/>
          <w:sz w:val="22"/>
          <w:szCs w:val="22"/>
        </w:rPr>
        <w:t>Cargo</w:t>
      </w:r>
      <w:r w:rsidRPr="00321C13">
        <w:rPr>
          <w:rFonts w:ascii="Arial" w:hAnsi="Arial" w:cs="Arial"/>
          <w:iCs/>
          <w:color w:val="000000"/>
          <w:sz w:val="22"/>
          <w:szCs w:val="22"/>
        </w:rPr>
        <w:t xml:space="preserve">:  </w:t>
      </w:r>
      <w:sdt>
        <w:sdtPr>
          <w:rPr>
            <w:rFonts w:ascii="Arial" w:hAnsi="Arial" w:cs="Arial"/>
            <w:iCs/>
            <w:color w:val="000000"/>
            <w:sz w:val="22"/>
            <w:szCs w:val="22"/>
          </w:rPr>
          <w:id w:val="337503752"/>
          <w:placeholder>
            <w:docPart w:val="909A5E41687A4C2492744C2ED2F1AAB1"/>
          </w:placeholder>
          <w:showingPlcHdr/>
          <w:text/>
        </w:sdtPr>
        <w:sdtEndPr/>
        <w:sdtContent>
          <w:r w:rsidRPr="008F4E26">
            <w:rPr>
              <w:rFonts w:ascii="Arial" w:hAnsi="Arial" w:cs="Arial"/>
              <w:iCs/>
              <w:color w:val="000000"/>
              <w:sz w:val="22"/>
              <w:szCs w:val="22"/>
              <w:shd w:val="clear" w:color="auto" w:fill="DAE9F7" w:themeFill="text2" w:themeFillTint="1A"/>
            </w:rPr>
            <w:t>Haga clic aquí para escribir texto.</w:t>
          </w:r>
        </w:sdtContent>
      </w:sdt>
    </w:p>
    <w:p w14:paraId="49311C7A" w14:textId="77777777" w:rsidR="008F4E26" w:rsidRPr="00394AA8" w:rsidRDefault="008F4E26" w:rsidP="008F4E26">
      <w:pPr>
        <w:pStyle w:val="Textoindependiente3"/>
        <w:spacing w:after="0"/>
        <w:jc w:val="both"/>
      </w:pPr>
      <w:r w:rsidRPr="00321C13">
        <w:rPr>
          <w:rFonts w:ascii="Arial" w:hAnsi="Arial" w:cs="Arial"/>
          <w:b/>
          <w:iCs/>
          <w:color w:val="000000"/>
          <w:sz w:val="22"/>
          <w:szCs w:val="22"/>
        </w:rPr>
        <w:t>Empresa</w:t>
      </w:r>
      <w:r w:rsidRPr="00321C13">
        <w:rPr>
          <w:rFonts w:ascii="Arial" w:hAnsi="Arial" w:cs="Arial"/>
          <w:iCs/>
          <w:color w:val="000000"/>
          <w:sz w:val="22"/>
          <w:szCs w:val="22"/>
        </w:rPr>
        <w:t xml:space="preserve">: </w:t>
      </w:r>
      <w:sdt>
        <w:sdtPr>
          <w:rPr>
            <w:rFonts w:ascii="Arial" w:hAnsi="Arial" w:cs="Arial"/>
            <w:iCs/>
            <w:color w:val="000000"/>
            <w:sz w:val="22"/>
            <w:szCs w:val="22"/>
          </w:rPr>
          <w:id w:val="1277373129"/>
          <w:placeholder>
            <w:docPart w:val="8F000F7EBF094D15A17EF1CD0B3D28EA"/>
          </w:placeholder>
          <w:showingPlcHdr/>
          <w:text/>
        </w:sdtPr>
        <w:sdtEndPr/>
        <w:sdtContent>
          <w:r w:rsidRPr="008F4E26">
            <w:rPr>
              <w:rFonts w:ascii="Arial" w:hAnsi="Arial" w:cs="Arial"/>
              <w:iCs/>
              <w:color w:val="000000"/>
              <w:sz w:val="22"/>
              <w:szCs w:val="22"/>
              <w:shd w:val="clear" w:color="auto" w:fill="DAE9F7" w:themeFill="text2" w:themeFillTint="1A"/>
            </w:rPr>
            <w:t>Haga clic aquí para escribir texto.</w:t>
          </w:r>
        </w:sdtContent>
      </w:sdt>
    </w:p>
    <w:p w14:paraId="1B0A6A75" w14:textId="77777777" w:rsidR="00B502FD" w:rsidRPr="00B502FD" w:rsidRDefault="00B502FD">
      <w:pPr>
        <w:rPr>
          <w:lang w:val="es-ES_tradnl"/>
        </w:rPr>
      </w:pPr>
    </w:p>
    <w:sectPr w:rsidR="00B502FD" w:rsidRPr="00B502F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0F0E" w14:textId="77777777" w:rsidR="0039096E" w:rsidRDefault="0039096E" w:rsidP="00B502FD">
      <w:pPr>
        <w:spacing w:after="0" w:line="240" w:lineRule="auto"/>
      </w:pPr>
      <w:r>
        <w:separator/>
      </w:r>
    </w:p>
  </w:endnote>
  <w:endnote w:type="continuationSeparator" w:id="0">
    <w:p w14:paraId="1F61BAF7" w14:textId="77777777" w:rsidR="0039096E" w:rsidRDefault="0039096E" w:rsidP="00B5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LT Std 55 Roman">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B8E" w14:textId="1937490A" w:rsidR="00B502FD" w:rsidRDefault="005B4237">
    <w:pPr>
      <w:pStyle w:val="Piedepgina"/>
    </w:pPr>
    <w:r>
      <w:rPr>
        <w:noProof/>
      </w:rPr>
      <w:drawing>
        <wp:anchor distT="0" distB="0" distL="114300" distR="114300" simplePos="0" relativeHeight="251661312" behindDoc="1" locked="0" layoutInCell="1" allowOverlap="1" wp14:anchorId="78F9B136" wp14:editId="4FA0EE86">
          <wp:simplePos x="0" y="0"/>
          <wp:positionH relativeFrom="column">
            <wp:posOffset>-536202</wp:posOffset>
          </wp:positionH>
          <wp:positionV relativeFrom="paragraph">
            <wp:posOffset>-265246</wp:posOffset>
          </wp:positionV>
          <wp:extent cx="3462155" cy="764275"/>
          <wp:effectExtent l="0" t="0" r="0" b="0"/>
          <wp:wrapNone/>
          <wp:docPr id="1558113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13606" name="Imagen 1558113606"/>
                  <pic:cNvPicPr/>
                </pic:nvPicPr>
                <pic:blipFill>
                  <a:blip r:embed="rId1">
                    <a:extLst>
                      <a:ext uri="{28A0092B-C50C-407E-A947-70E740481C1C}">
                        <a14:useLocalDpi xmlns:a14="http://schemas.microsoft.com/office/drawing/2010/main" val="0"/>
                      </a:ext>
                    </a:extLst>
                  </a:blip>
                  <a:stretch>
                    <a:fillRect/>
                  </a:stretch>
                </pic:blipFill>
                <pic:spPr>
                  <a:xfrm>
                    <a:off x="0" y="0"/>
                    <a:ext cx="3462155" cy="764275"/>
                  </a:xfrm>
                  <a:prstGeom prst="rect">
                    <a:avLst/>
                  </a:prstGeom>
                </pic:spPr>
              </pic:pic>
            </a:graphicData>
          </a:graphic>
          <wp14:sizeRelH relativeFrom="page">
            <wp14:pctWidth>0</wp14:pctWidth>
          </wp14:sizeRelH>
          <wp14:sizeRelV relativeFrom="page">
            <wp14:pctHeight>0</wp14:pctHeight>
          </wp14:sizeRelV>
        </wp:anchor>
      </w:drawing>
    </w:r>
    <w:r w:rsidR="00B502FD">
      <w:rPr>
        <w:noProof/>
      </w:rPr>
      <w:drawing>
        <wp:anchor distT="0" distB="0" distL="114300" distR="114300" simplePos="0" relativeHeight="251659264" behindDoc="1" locked="0" layoutInCell="1" allowOverlap="1" wp14:anchorId="2B0EDB64" wp14:editId="5ACA8B79">
          <wp:simplePos x="0" y="0"/>
          <wp:positionH relativeFrom="column">
            <wp:posOffset>2888505</wp:posOffset>
          </wp:positionH>
          <wp:positionV relativeFrom="paragraph">
            <wp:posOffset>-1678056</wp:posOffset>
          </wp:positionV>
          <wp:extent cx="3853620" cy="2753084"/>
          <wp:effectExtent l="0" t="0" r="0" b="0"/>
          <wp:wrapNone/>
          <wp:docPr id="17881796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79626" name="Imagen 1788179626"/>
                  <pic:cNvPicPr/>
                </pic:nvPicPr>
                <pic:blipFill>
                  <a:blip r:embed="rId2">
                    <a:extLst>
                      <a:ext uri="{28A0092B-C50C-407E-A947-70E740481C1C}">
                        <a14:useLocalDpi xmlns:a14="http://schemas.microsoft.com/office/drawing/2010/main" val="0"/>
                      </a:ext>
                    </a:extLst>
                  </a:blip>
                  <a:stretch>
                    <a:fillRect/>
                  </a:stretch>
                </pic:blipFill>
                <pic:spPr>
                  <a:xfrm>
                    <a:off x="0" y="0"/>
                    <a:ext cx="3853620" cy="27530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76A2" w14:textId="77777777" w:rsidR="0039096E" w:rsidRDefault="0039096E" w:rsidP="00B502FD">
      <w:pPr>
        <w:spacing w:after="0" w:line="240" w:lineRule="auto"/>
      </w:pPr>
      <w:r>
        <w:separator/>
      </w:r>
    </w:p>
  </w:footnote>
  <w:footnote w:type="continuationSeparator" w:id="0">
    <w:p w14:paraId="7DBAE9B9" w14:textId="77777777" w:rsidR="0039096E" w:rsidRDefault="0039096E" w:rsidP="00B502FD">
      <w:pPr>
        <w:spacing w:after="0" w:line="240" w:lineRule="auto"/>
      </w:pPr>
      <w:r>
        <w:continuationSeparator/>
      </w:r>
    </w:p>
  </w:footnote>
  <w:footnote w:id="1">
    <w:p w14:paraId="301359E8" w14:textId="77777777" w:rsidR="008F4E26" w:rsidRPr="00F64F5A" w:rsidRDefault="008F4E26" w:rsidP="008F4E26">
      <w:pPr>
        <w:jc w:val="both"/>
        <w:rPr>
          <w:rFonts w:ascii="Arial" w:eastAsia="Verdana" w:hAnsi="Arial" w:cs="Arial"/>
          <w:iCs/>
          <w:color w:val="000000"/>
          <w:sz w:val="16"/>
          <w:szCs w:val="16"/>
        </w:rPr>
      </w:pPr>
      <w:r>
        <w:rPr>
          <w:rStyle w:val="Refdenotaalpie"/>
        </w:rPr>
        <w:footnoteRef/>
      </w:r>
      <w:r>
        <w:t xml:space="preserve"> </w:t>
      </w:r>
      <w:r w:rsidRPr="00F64F5A">
        <w:rPr>
          <w:rFonts w:ascii="Arial" w:hAnsi="Arial" w:cs="Arial"/>
          <w:sz w:val="16"/>
          <w:szCs w:val="16"/>
        </w:rPr>
        <w:t xml:space="preserve">Art. 7.- Información original. - </w:t>
      </w:r>
      <w:r>
        <w:rPr>
          <w:rFonts w:ascii="Arial" w:hAnsi="Arial" w:cs="Arial"/>
          <w:sz w:val="16"/>
          <w:szCs w:val="16"/>
        </w:rPr>
        <w:t xml:space="preserve">(…) </w:t>
      </w:r>
      <w:r w:rsidRPr="00F64F5A">
        <w:rPr>
          <w:rFonts w:ascii="Arial" w:eastAsia="Verdana" w:hAnsi="Arial" w:cs="Arial"/>
          <w:iCs/>
          <w:color w:val="000000"/>
          <w:sz w:val="16"/>
          <w:szCs w:val="16"/>
        </w:rPr>
        <w:t>Los documentos desmaterializados deberán contener las firmas electrónicas correspondientes debidamente certificadas ante una de las entidades autorizadas según lo dispuesto en el artículo 29 de la presente ley, y deberán ser conservados conforme a lo establecido en el artículo siguiente.</w:t>
      </w:r>
    </w:p>
    <w:p w14:paraId="716CE57B" w14:textId="77777777" w:rsidR="008F4E26" w:rsidRPr="00497826" w:rsidRDefault="008F4E26" w:rsidP="008F4E2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A745" w14:textId="00AF0744" w:rsidR="00B502FD" w:rsidRPr="00B502FD" w:rsidRDefault="00ED3289" w:rsidP="00B502FD">
    <w:pPr>
      <w:pStyle w:val="Encabezado"/>
    </w:pPr>
    <w:r>
      <w:rPr>
        <w:noProof/>
      </w:rPr>
      <w:drawing>
        <wp:anchor distT="0" distB="0" distL="114300" distR="114300" simplePos="0" relativeHeight="251660288" behindDoc="1" locked="0" layoutInCell="1" allowOverlap="1" wp14:anchorId="55B65F71" wp14:editId="2441EEB0">
          <wp:simplePos x="0" y="0"/>
          <wp:positionH relativeFrom="column">
            <wp:posOffset>-1116330</wp:posOffset>
          </wp:positionH>
          <wp:positionV relativeFrom="paragraph">
            <wp:posOffset>-664044</wp:posOffset>
          </wp:positionV>
          <wp:extent cx="8096039" cy="1554535"/>
          <wp:effectExtent l="0" t="0" r="0" b="0"/>
          <wp:wrapNone/>
          <wp:docPr id="67382220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22202" name="Imagen 673822202"/>
                  <pic:cNvPicPr/>
                </pic:nvPicPr>
                <pic:blipFill>
                  <a:blip r:embed="rId1">
                    <a:extLst>
                      <a:ext uri="{28A0092B-C50C-407E-A947-70E740481C1C}">
                        <a14:useLocalDpi xmlns:a14="http://schemas.microsoft.com/office/drawing/2010/main" val="0"/>
                      </a:ext>
                    </a:extLst>
                  </a:blip>
                  <a:stretch>
                    <a:fillRect/>
                  </a:stretch>
                </pic:blipFill>
                <pic:spPr>
                  <a:xfrm>
                    <a:off x="0" y="0"/>
                    <a:ext cx="8096039" cy="1554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23F54"/>
    <w:multiLevelType w:val="hybridMultilevel"/>
    <w:tmpl w:val="81FC195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719D7554"/>
    <w:multiLevelType w:val="hybridMultilevel"/>
    <w:tmpl w:val="AE905F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5D0099C"/>
    <w:multiLevelType w:val="hybridMultilevel"/>
    <w:tmpl w:val="81FC195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893546161">
    <w:abstractNumId w:val="0"/>
  </w:num>
  <w:num w:numId="2" w16cid:durableId="1353188594">
    <w:abstractNumId w:val="2"/>
  </w:num>
  <w:num w:numId="3" w16cid:durableId="154849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sJ3mb0pCDZgb/XW41HZGsEfqYg5pEADJ4FvyxLnfX7NHd2/KsXAr6TKKKgG5o/0BWYZovzsq8ZryaCt1wAgaw==" w:salt="G5nxNx+kmukPyLCm96x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FD"/>
    <w:rsid w:val="00001A22"/>
    <w:rsid w:val="00030882"/>
    <w:rsid w:val="001950BB"/>
    <w:rsid w:val="001F17E2"/>
    <w:rsid w:val="002B2500"/>
    <w:rsid w:val="00303CE6"/>
    <w:rsid w:val="00332850"/>
    <w:rsid w:val="0038540D"/>
    <w:rsid w:val="0039096E"/>
    <w:rsid w:val="003A0871"/>
    <w:rsid w:val="004824F5"/>
    <w:rsid w:val="0058575F"/>
    <w:rsid w:val="005B4237"/>
    <w:rsid w:val="007F3FE9"/>
    <w:rsid w:val="008F4E26"/>
    <w:rsid w:val="0094620B"/>
    <w:rsid w:val="009C0C57"/>
    <w:rsid w:val="009D3D81"/>
    <w:rsid w:val="009F524F"/>
    <w:rsid w:val="00A15AF4"/>
    <w:rsid w:val="00A3435F"/>
    <w:rsid w:val="00AA282D"/>
    <w:rsid w:val="00AE38C0"/>
    <w:rsid w:val="00B502FD"/>
    <w:rsid w:val="00BB6FA7"/>
    <w:rsid w:val="00C71A48"/>
    <w:rsid w:val="00D87D0C"/>
    <w:rsid w:val="00ED3289"/>
    <w:rsid w:val="00FC6554"/>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8E30F"/>
  <w15:chartTrackingRefBased/>
  <w15:docId w15:val="{1FDE0D84-F124-B94D-8C90-47B066A3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FD"/>
  </w:style>
  <w:style w:type="paragraph" w:styleId="Ttulo1">
    <w:name w:val="heading 1"/>
    <w:basedOn w:val="Normal"/>
    <w:next w:val="Normal"/>
    <w:link w:val="Ttulo1Car"/>
    <w:uiPriority w:val="9"/>
    <w:qFormat/>
    <w:rsid w:val="00B50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0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02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02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02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02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02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02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02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02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02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02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02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02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02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02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02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02FD"/>
    <w:rPr>
      <w:rFonts w:eastAsiaTheme="majorEastAsia" w:cstheme="majorBidi"/>
      <w:color w:val="272727" w:themeColor="text1" w:themeTint="D8"/>
    </w:rPr>
  </w:style>
  <w:style w:type="paragraph" w:styleId="Ttulo">
    <w:name w:val="Title"/>
    <w:basedOn w:val="Normal"/>
    <w:next w:val="Normal"/>
    <w:link w:val="TtuloCar"/>
    <w:uiPriority w:val="10"/>
    <w:qFormat/>
    <w:rsid w:val="00B50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02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02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02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02FD"/>
    <w:pPr>
      <w:spacing w:before="160"/>
      <w:jc w:val="center"/>
    </w:pPr>
    <w:rPr>
      <w:i/>
      <w:iCs/>
      <w:color w:val="404040" w:themeColor="text1" w:themeTint="BF"/>
    </w:rPr>
  </w:style>
  <w:style w:type="character" w:customStyle="1" w:styleId="CitaCar">
    <w:name w:val="Cita Car"/>
    <w:basedOn w:val="Fuentedeprrafopredeter"/>
    <w:link w:val="Cita"/>
    <w:uiPriority w:val="29"/>
    <w:rsid w:val="00B502FD"/>
    <w:rPr>
      <w:i/>
      <w:iCs/>
      <w:color w:val="404040" w:themeColor="text1" w:themeTint="BF"/>
    </w:rPr>
  </w:style>
  <w:style w:type="paragraph" w:styleId="Prrafodelista">
    <w:name w:val="List Paragraph"/>
    <w:aliases w:val="Titulo 1,TIT 2 IND,Texto,List Paragraph1,Lista vistosa - Énfasis 11,Capítulo,List Paragraph,Bullet List,FooterText,numbered,Paragraphe de liste1,lp1,tEXTO,Párrafo de lista ANEXO,cuadro ghf1,titulo 5,Multi Level List 1,Párrafo de lista4"/>
    <w:basedOn w:val="Normal"/>
    <w:link w:val="PrrafodelistaCar"/>
    <w:uiPriority w:val="34"/>
    <w:qFormat/>
    <w:rsid w:val="00B502FD"/>
    <w:pPr>
      <w:ind w:left="720"/>
      <w:contextualSpacing/>
    </w:pPr>
  </w:style>
  <w:style w:type="character" w:styleId="nfasisintenso">
    <w:name w:val="Intense Emphasis"/>
    <w:basedOn w:val="Fuentedeprrafopredeter"/>
    <w:uiPriority w:val="21"/>
    <w:qFormat/>
    <w:rsid w:val="00B502FD"/>
    <w:rPr>
      <w:i/>
      <w:iCs/>
      <w:color w:val="0F4761" w:themeColor="accent1" w:themeShade="BF"/>
    </w:rPr>
  </w:style>
  <w:style w:type="paragraph" w:styleId="Citadestacada">
    <w:name w:val="Intense Quote"/>
    <w:basedOn w:val="Normal"/>
    <w:next w:val="Normal"/>
    <w:link w:val="CitadestacadaCar"/>
    <w:uiPriority w:val="30"/>
    <w:qFormat/>
    <w:rsid w:val="00B50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02FD"/>
    <w:rPr>
      <w:i/>
      <w:iCs/>
      <w:color w:val="0F4761" w:themeColor="accent1" w:themeShade="BF"/>
    </w:rPr>
  </w:style>
  <w:style w:type="character" w:styleId="Referenciaintensa">
    <w:name w:val="Intense Reference"/>
    <w:basedOn w:val="Fuentedeprrafopredeter"/>
    <w:uiPriority w:val="32"/>
    <w:qFormat/>
    <w:rsid w:val="00B502FD"/>
    <w:rPr>
      <w:b/>
      <w:bCs/>
      <w:smallCaps/>
      <w:color w:val="0F4761" w:themeColor="accent1" w:themeShade="BF"/>
      <w:spacing w:val="5"/>
    </w:rPr>
  </w:style>
  <w:style w:type="paragraph" w:styleId="Encabezado">
    <w:name w:val="header"/>
    <w:basedOn w:val="Normal"/>
    <w:link w:val="EncabezadoCar"/>
    <w:uiPriority w:val="99"/>
    <w:unhideWhenUsed/>
    <w:rsid w:val="00B502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2FD"/>
  </w:style>
  <w:style w:type="paragraph" w:styleId="Piedepgina">
    <w:name w:val="footer"/>
    <w:basedOn w:val="Normal"/>
    <w:link w:val="PiedepginaCar"/>
    <w:uiPriority w:val="99"/>
    <w:unhideWhenUsed/>
    <w:rsid w:val="00B502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02FD"/>
  </w:style>
  <w:style w:type="character" w:customStyle="1" w:styleId="PrrafodelistaCar">
    <w:name w:val="Párrafo de lista Car"/>
    <w:aliases w:val="Titulo 1 Car,TIT 2 IND Car,Texto Car,List Paragraph1 Car,Lista vistosa - Énfasis 11 Car,Capítulo Car,List Paragraph Car,Bullet List Car,FooterText Car,numbered Car,Paragraphe de liste1 Car,lp1 Car,tEXTO Car,cuadro ghf1 Car"/>
    <w:link w:val="Prrafodelista"/>
    <w:uiPriority w:val="34"/>
    <w:qFormat/>
    <w:locked/>
    <w:rsid w:val="008F4E26"/>
  </w:style>
  <w:style w:type="paragraph" w:styleId="Textoindependiente2">
    <w:name w:val="Body Text 2"/>
    <w:basedOn w:val="Normal"/>
    <w:link w:val="Textoindependiente2Car"/>
    <w:uiPriority w:val="99"/>
    <w:semiHidden/>
    <w:unhideWhenUsed/>
    <w:rsid w:val="008F4E26"/>
    <w:pPr>
      <w:spacing w:after="120" w:line="480" w:lineRule="auto"/>
    </w:pPr>
    <w:rPr>
      <w:kern w:val="0"/>
      <w14:ligatures w14:val="none"/>
    </w:rPr>
  </w:style>
  <w:style w:type="character" w:customStyle="1" w:styleId="Textoindependiente2Car">
    <w:name w:val="Texto independiente 2 Car"/>
    <w:basedOn w:val="Fuentedeprrafopredeter"/>
    <w:link w:val="Textoindependiente2"/>
    <w:uiPriority w:val="99"/>
    <w:semiHidden/>
    <w:rsid w:val="008F4E26"/>
    <w:rPr>
      <w:kern w:val="0"/>
      <w14:ligatures w14:val="none"/>
    </w:rPr>
  </w:style>
  <w:style w:type="paragraph" w:styleId="Textoindependiente3">
    <w:name w:val="Body Text 3"/>
    <w:basedOn w:val="Normal"/>
    <w:link w:val="Textoindependiente3Car"/>
    <w:rsid w:val="008F4E26"/>
    <w:pPr>
      <w:spacing w:after="120" w:line="240" w:lineRule="auto"/>
    </w:pPr>
    <w:rPr>
      <w:rFonts w:ascii="Times New Roman" w:eastAsia="Times New Roman" w:hAnsi="Times New Roman" w:cs="Times New Roman"/>
      <w:kern w:val="0"/>
      <w:sz w:val="16"/>
      <w:szCs w:val="16"/>
      <w:lang w:val="es-ES" w:eastAsia="es-MX"/>
      <w14:ligatures w14:val="none"/>
    </w:rPr>
  </w:style>
  <w:style w:type="character" w:customStyle="1" w:styleId="Textoindependiente3Car">
    <w:name w:val="Texto independiente 3 Car"/>
    <w:basedOn w:val="Fuentedeprrafopredeter"/>
    <w:link w:val="Textoindependiente3"/>
    <w:rsid w:val="008F4E26"/>
    <w:rPr>
      <w:rFonts w:ascii="Times New Roman" w:eastAsia="Times New Roman" w:hAnsi="Times New Roman" w:cs="Times New Roman"/>
      <w:kern w:val="0"/>
      <w:sz w:val="16"/>
      <w:szCs w:val="16"/>
      <w:lang w:val="es-ES" w:eastAsia="es-MX"/>
      <w14:ligatures w14:val="none"/>
    </w:rPr>
  </w:style>
  <w:style w:type="paragraph" w:customStyle="1" w:styleId="Default">
    <w:name w:val="Default"/>
    <w:rsid w:val="008F4E26"/>
    <w:pPr>
      <w:autoSpaceDE w:val="0"/>
      <w:autoSpaceDN w:val="0"/>
      <w:adjustRightInd w:val="0"/>
      <w:spacing w:after="0" w:line="240" w:lineRule="auto"/>
    </w:pPr>
    <w:rPr>
      <w:rFonts w:ascii="Arial" w:hAnsi="Arial" w:cs="Arial"/>
      <w:color w:val="000000"/>
      <w:kern w:val="0"/>
      <w14:ligatures w14:val="none"/>
    </w:rPr>
  </w:style>
  <w:style w:type="character" w:styleId="Textodelmarcadordeposicin">
    <w:name w:val="Placeholder Text"/>
    <w:basedOn w:val="Fuentedeprrafopredeter"/>
    <w:uiPriority w:val="99"/>
    <w:semiHidden/>
    <w:rsid w:val="008F4E26"/>
    <w:rPr>
      <w:color w:val="808080"/>
    </w:rPr>
  </w:style>
  <w:style w:type="paragraph" w:styleId="Textonotapie">
    <w:name w:val="footnote text"/>
    <w:basedOn w:val="Normal"/>
    <w:link w:val="TextonotapieCar"/>
    <w:uiPriority w:val="99"/>
    <w:unhideWhenUsed/>
    <w:rsid w:val="008F4E26"/>
    <w:pPr>
      <w:spacing w:after="0" w:line="240" w:lineRule="auto"/>
    </w:pPr>
    <w:rPr>
      <w:rFonts w:eastAsiaTheme="minorEastAsia"/>
      <w:kern w:val="0"/>
      <w:lang w:val="es-ES_tradnl"/>
      <w14:ligatures w14:val="none"/>
    </w:rPr>
  </w:style>
  <w:style w:type="character" w:customStyle="1" w:styleId="TextonotapieCar">
    <w:name w:val="Texto nota pie Car"/>
    <w:basedOn w:val="Fuentedeprrafopredeter"/>
    <w:link w:val="Textonotapie"/>
    <w:uiPriority w:val="99"/>
    <w:rsid w:val="008F4E26"/>
    <w:rPr>
      <w:rFonts w:eastAsiaTheme="minorEastAsia"/>
      <w:kern w:val="0"/>
      <w:lang w:val="es-ES_tradnl"/>
      <w14:ligatures w14:val="none"/>
    </w:rPr>
  </w:style>
  <w:style w:type="character" w:styleId="Refdenotaalpie">
    <w:name w:val="footnote reference"/>
    <w:basedOn w:val="Fuentedeprrafopredeter"/>
    <w:uiPriority w:val="99"/>
    <w:unhideWhenUsed/>
    <w:rsid w:val="008F4E26"/>
    <w:rPr>
      <w:vertAlign w:val="superscript"/>
    </w:rPr>
  </w:style>
  <w:style w:type="character" w:customStyle="1" w:styleId="Estilo1">
    <w:name w:val="Estilo1"/>
    <w:basedOn w:val="Fuentedeprrafopredeter"/>
    <w:uiPriority w:val="1"/>
    <w:rsid w:val="008F4E26"/>
    <w:rPr>
      <w:rFonts w:ascii="Arial" w:hAnsi="Arial"/>
      <w:b/>
      <w:sz w:val="22"/>
    </w:rPr>
  </w:style>
  <w:style w:type="character" w:styleId="Textoennegrita">
    <w:name w:val="Strong"/>
    <w:basedOn w:val="Fuentedeprrafopredeter"/>
    <w:uiPriority w:val="22"/>
    <w:qFormat/>
    <w:rsid w:val="00332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E5963EDFC4F599D1E82575F002D01"/>
        <w:category>
          <w:name w:val="General"/>
          <w:gallery w:val="placeholder"/>
        </w:category>
        <w:types>
          <w:type w:val="bbPlcHdr"/>
        </w:types>
        <w:behaviors>
          <w:behavior w:val="content"/>
        </w:behaviors>
        <w:guid w:val="{AC10002F-E809-4671-AFDC-026C769FD844}"/>
      </w:docPartPr>
      <w:docPartBody>
        <w:p w:rsidR="001518A7" w:rsidRDefault="00DE328A" w:rsidP="00DE328A">
          <w:pPr>
            <w:pStyle w:val="C1DE5963EDFC4F599D1E82575F002D012"/>
          </w:pPr>
          <w:r w:rsidRPr="008F4E26">
            <w:rPr>
              <w:rStyle w:val="Textodelmarcadordeposicin"/>
              <w:rFonts w:asciiTheme="minorBidi" w:eastAsiaTheme="majorEastAsia" w:hAnsiTheme="minorBidi" w:cstheme="minorBidi"/>
              <w:b/>
              <w:bCs/>
              <w:sz w:val="22"/>
              <w:szCs w:val="22"/>
              <w:shd w:val="clear" w:color="auto" w:fill="DAE9F7" w:themeFill="text2" w:themeFillTint="1A"/>
            </w:rPr>
            <w:t>Haga clic aquí para escribir texto.</w:t>
          </w:r>
        </w:p>
      </w:docPartBody>
    </w:docPart>
    <w:docPart>
      <w:docPartPr>
        <w:name w:val="DF6999D2599C431C9C3F56DADD8035BF"/>
        <w:category>
          <w:name w:val="General"/>
          <w:gallery w:val="placeholder"/>
        </w:category>
        <w:types>
          <w:type w:val="bbPlcHdr"/>
        </w:types>
        <w:behaviors>
          <w:behavior w:val="content"/>
        </w:behaviors>
        <w:guid w:val="{DE33247B-2F68-4330-B37D-A57D389B0D7C}"/>
      </w:docPartPr>
      <w:docPartBody>
        <w:p w:rsidR="001518A7" w:rsidRDefault="00DE328A" w:rsidP="00DE328A">
          <w:pPr>
            <w:pStyle w:val="DF6999D2599C431C9C3F56DADD8035BF2"/>
          </w:pPr>
          <w:r w:rsidRPr="008F4E26">
            <w:rPr>
              <w:rFonts w:asciiTheme="minorBidi" w:hAnsiTheme="minorBidi" w:cstheme="minorBidi"/>
              <w:b/>
              <w:iCs/>
              <w:color w:val="808080" w:themeColor="background1" w:themeShade="80"/>
              <w:sz w:val="22"/>
              <w:szCs w:val="22"/>
              <w:shd w:val="clear" w:color="auto" w:fill="DAE9F7" w:themeFill="text2" w:themeFillTint="1A"/>
            </w:rPr>
            <w:t>Haga clic aquí para escribir texto.</w:t>
          </w:r>
        </w:p>
      </w:docPartBody>
    </w:docPart>
    <w:docPart>
      <w:docPartPr>
        <w:name w:val="BC437E923DE14DB28D93BE3F4B399D18"/>
        <w:category>
          <w:name w:val="General"/>
          <w:gallery w:val="placeholder"/>
        </w:category>
        <w:types>
          <w:type w:val="bbPlcHdr"/>
        </w:types>
        <w:behaviors>
          <w:behavior w:val="content"/>
        </w:behaviors>
        <w:guid w:val="{1744546B-03C1-481E-B119-A27CE7F8D486}"/>
      </w:docPartPr>
      <w:docPartBody>
        <w:p w:rsidR="001518A7" w:rsidRDefault="00DE328A" w:rsidP="00DE328A">
          <w:pPr>
            <w:pStyle w:val="BC437E923DE14DB28D93BE3F4B399D182"/>
          </w:pPr>
          <w:r w:rsidRPr="00D3616B">
            <w:rPr>
              <w:rStyle w:val="Textodelmarcadordeposicin"/>
              <w:rFonts w:asciiTheme="minorBidi" w:hAnsiTheme="minorBidi" w:cstheme="minorBidi"/>
              <w:b/>
              <w:bCs/>
              <w:sz w:val="22"/>
              <w:szCs w:val="22"/>
              <w:shd w:val="clear" w:color="auto" w:fill="F2CEED" w:themeFill="accent5" w:themeFillTint="33"/>
            </w:rPr>
            <w:t>Elija un elemento.</w:t>
          </w:r>
        </w:p>
      </w:docPartBody>
    </w:docPart>
    <w:docPart>
      <w:docPartPr>
        <w:name w:val="7604E3547CEA4E848488A3B44AB56451"/>
        <w:category>
          <w:name w:val="General"/>
          <w:gallery w:val="placeholder"/>
        </w:category>
        <w:types>
          <w:type w:val="bbPlcHdr"/>
        </w:types>
        <w:behaviors>
          <w:behavior w:val="content"/>
        </w:behaviors>
        <w:guid w:val="{1996988A-278B-4D6A-9CA9-4D0C57C6D879}"/>
      </w:docPartPr>
      <w:docPartBody>
        <w:p w:rsidR="001518A7" w:rsidRDefault="00DE328A" w:rsidP="00DE328A">
          <w:pPr>
            <w:pStyle w:val="7604E3547CEA4E848488A3B44AB564512"/>
          </w:pPr>
          <w:r w:rsidRPr="00864801">
            <w:rPr>
              <w:rStyle w:val="Textodelmarcadordeposicin"/>
              <w:rFonts w:asciiTheme="minorBidi" w:hAnsiTheme="minorBidi" w:cstheme="minorBidi"/>
              <w:b/>
              <w:bCs/>
              <w:sz w:val="22"/>
              <w:szCs w:val="22"/>
              <w:shd w:val="clear" w:color="auto" w:fill="F2CEED" w:themeFill="accent5" w:themeFillTint="33"/>
            </w:rPr>
            <w:t>Elija un elemento.</w:t>
          </w:r>
        </w:p>
      </w:docPartBody>
    </w:docPart>
    <w:docPart>
      <w:docPartPr>
        <w:name w:val="9289DE81E47647ECA9D4B1F0BCEAC31D"/>
        <w:category>
          <w:name w:val="General"/>
          <w:gallery w:val="placeholder"/>
        </w:category>
        <w:types>
          <w:type w:val="bbPlcHdr"/>
        </w:types>
        <w:behaviors>
          <w:behavior w:val="content"/>
        </w:behaviors>
        <w:guid w:val="{E79B2834-53ED-4934-A553-B12F6559DC04}"/>
      </w:docPartPr>
      <w:docPartBody>
        <w:p w:rsidR="001518A7" w:rsidRDefault="00DE328A" w:rsidP="00DE328A">
          <w:pPr>
            <w:pStyle w:val="9289DE81E47647ECA9D4B1F0BCEAC31D2"/>
          </w:pPr>
          <w:r w:rsidRPr="008F4E26">
            <w:rPr>
              <w:rStyle w:val="Textodelmarcadordeposicin"/>
              <w:rFonts w:asciiTheme="minorBidi" w:hAnsiTheme="minorBidi" w:cstheme="minorBidi"/>
              <w:b/>
              <w:sz w:val="22"/>
              <w:szCs w:val="22"/>
              <w:shd w:val="clear" w:color="auto" w:fill="DAE9F7" w:themeFill="text2" w:themeFillTint="1A"/>
            </w:rPr>
            <w:t>Código del Procedimiento</w:t>
          </w:r>
        </w:p>
      </w:docPartBody>
    </w:docPart>
    <w:docPart>
      <w:docPartPr>
        <w:name w:val="D7FFE708593940008D24F62B71F82187"/>
        <w:category>
          <w:name w:val="General"/>
          <w:gallery w:val="placeholder"/>
        </w:category>
        <w:types>
          <w:type w:val="bbPlcHdr"/>
        </w:types>
        <w:behaviors>
          <w:behavior w:val="content"/>
        </w:behaviors>
        <w:guid w:val="{3D63F9C5-3449-4BDF-A50E-5358402642E3}"/>
      </w:docPartPr>
      <w:docPartBody>
        <w:p w:rsidR="001518A7" w:rsidRDefault="00DE328A" w:rsidP="00DE328A">
          <w:pPr>
            <w:pStyle w:val="D7FFE708593940008D24F62B71F821872"/>
          </w:pPr>
          <w:r w:rsidRPr="008F4E26">
            <w:rPr>
              <w:rStyle w:val="Textodelmarcadordeposicin"/>
              <w:rFonts w:asciiTheme="minorBidi" w:hAnsiTheme="minorBidi" w:cstheme="minorBidi"/>
              <w:b/>
              <w:sz w:val="22"/>
              <w:szCs w:val="22"/>
              <w:shd w:val="clear" w:color="auto" w:fill="DAE9F7" w:themeFill="text2" w:themeFillTint="1A"/>
            </w:rPr>
            <w:t>Objeto del Procedimiento</w:t>
          </w:r>
        </w:p>
      </w:docPartBody>
    </w:docPart>
    <w:docPart>
      <w:docPartPr>
        <w:name w:val="4281F95977A64B8AA941A75A6FC339D2"/>
        <w:category>
          <w:name w:val="General"/>
          <w:gallery w:val="placeholder"/>
        </w:category>
        <w:types>
          <w:type w:val="bbPlcHdr"/>
        </w:types>
        <w:behaviors>
          <w:behavior w:val="content"/>
        </w:behaviors>
        <w:guid w:val="{9F3CBF5F-2761-4621-A312-75A9A0E2763A}"/>
      </w:docPartPr>
      <w:docPartBody>
        <w:p w:rsidR="001518A7" w:rsidRDefault="00DE328A" w:rsidP="00DE328A">
          <w:pPr>
            <w:pStyle w:val="4281F95977A64B8AA941A75A6FC339D22"/>
          </w:pPr>
          <w:r w:rsidRPr="00D3616B">
            <w:rPr>
              <w:rStyle w:val="Textodelmarcadordeposicin"/>
              <w:rFonts w:asciiTheme="minorBidi" w:hAnsiTheme="minorBidi" w:cstheme="minorBidi"/>
              <w:b/>
              <w:bCs/>
              <w:sz w:val="22"/>
              <w:szCs w:val="22"/>
              <w:shd w:val="clear" w:color="auto" w:fill="F2CEED" w:themeFill="accent5" w:themeFillTint="33"/>
            </w:rPr>
            <w:t>Elija un elemento.</w:t>
          </w:r>
        </w:p>
      </w:docPartBody>
    </w:docPart>
    <w:docPart>
      <w:docPartPr>
        <w:name w:val="50024FBAEA5743558EF735CE28980D86"/>
        <w:category>
          <w:name w:val="General"/>
          <w:gallery w:val="placeholder"/>
        </w:category>
        <w:types>
          <w:type w:val="bbPlcHdr"/>
        </w:types>
        <w:behaviors>
          <w:behavior w:val="content"/>
        </w:behaviors>
        <w:guid w:val="{6F20F3CB-534A-4536-B0DA-B8A3F7C9543A}"/>
      </w:docPartPr>
      <w:docPartBody>
        <w:p w:rsidR="001518A7" w:rsidRDefault="00DE328A" w:rsidP="00DE328A">
          <w:pPr>
            <w:pStyle w:val="50024FBAEA5743558EF735CE28980D862"/>
          </w:pPr>
          <w:r w:rsidRPr="008F4E26">
            <w:rPr>
              <w:rStyle w:val="Textodelmarcadordeposicin"/>
              <w:rFonts w:asciiTheme="minorBidi" w:hAnsiTheme="minorBidi" w:cstheme="minorBidi"/>
              <w:b/>
              <w:sz w:val="22"/>
              <w:szCs w:val="22"/>
              <w:shd w:val="clear" w:color="auto" w:fill="DAE9F7" w:themeFill="text2" w:themeFillTint="1A"/>
            </w:rPr>
            <w:t>Abreviación de Título. Nombres Apellidos (Responsable Administrativo de Unidad de Negocio)</w:t>
          </w:r>
        </w:p>
      </w:docPartBody>
    </w:docPart>
    <w:docPart>
      <w:docPartPr>
        <w:name w:val="033E1E2AB3954A7EB5D6D3CAA778F70F"/>
        <w:category>
          <w:name w:val="General"/>
          <w:gallery w:val="placeholder"/>
        </w:category>
        <w:types>
          <w:type w:val="bbPlcHdr"/>
        </w:types>
        <w:behaviors>
          <w:behavior w:val="content"/>
        </w:behaviors>
        <w:guid w:val="{A0C34E16-2B4D-401D-8868-6A2DC6686F5A}"/>
      </w:docPartPr>
      <w:docPartBody>
        <w:p w:rsidR="001518A7" w:rsidRDefault="00DE328A" w:rsidP="00DE328A">
          <w:pPr>
            <w:pStyle w:val="033E1E2AB3954A7EB5D6D3CAA778F70F2"/>
          </w:pPr>
          <w:r w:rsidRPr="00D3616B">
            <w:rPr>
              <w:rStyle w:val="Textodelmarcadordeposicin"/>
              <w:rFonts w:asciiTheme="minorBidi" w:hAnsiTheme="minorBidi"/>
              <w:b/>
              <w:bCs/>
              <w:sz w:val="22"/>
              <w:szCs w:val="22"/>
              <w:shd w:val="clear" w:color="auto" w:fill="F2CEED" w:themeFill="accent5" w:themeFillTint="33"/>
            </w:rPr>
            <w:t>Elija un elemento.</w:t>
          </w:r>
        </w:p>
      </w:docPartBody>
    </w:docPart>
    <w:docPart>
      <w:docPartPr>
        <w:name w:val="E26C65635A1242DFB74008888FAB7E8F"/>
        <w:category>
          <w:name w:val="General"/>
          <w:gallery w:val="placeholder"/>
        </w:category>
        <w:types>
          <w:type w:val="bbPlcHdr"/>
        </w:types>
        <w:behaviors>
          <w:behavior w:val="content"/>
        </w:behaviors>
        <w:guid w:val="{182FE7DC-EB61-49E1-B94E-71AC443B4503}"/>
      </w:docPartPr>
      <w:docPartBody>
        <w:p w:rsidR="001518A7" w:rsidRDefault="00DE328A" w:rsidP="00DE328A">
          <w:pPr>
            <w:pStyle w:val="E26C65635A1242DFB74008888FAB7E8F2"/>
          </w:pPr>
          <w:r w:rsidRPr="00664E62">
            <w:rPr>
              <w:rStyle w:val="Textodelmarcadordeposicin"/>
              <w:b/>
              <w:bCs/>
              <w:sz w:val="22"/>
              <w:szCs w:val="22"/>
              <w:shd w:val="clear" w:color="auto" w:fill="F2CEED" w:themeFill="accent5" w:themeFillTint="33"/>
            </w:rPr>
            <w:t>Elija un elemento.</w:t>
          </w:r>
        </w:p>
      </w:docPartBody>
    </w:docPart>
    <w:docPart>
      <w:docPartPr>
        <w:name w:val="D131B04F1CDB44A19FD19CB4141C1783"/>
        <w:category>
          <w:name w:val="General"/>
          <w:gallery w:val="placeholder"/>
        </w:category>
        <w:types>
          <w:type w:val="bbPlcHdr"/>
        </w:types>
        <w:behaviors>
          <w:behavior w:val="content"/>
        </w:behaviors>
        <w:guid w:val="{BB456EA3-C633-4A0E-BDEE-ABEA88DEEE55}"/>
      </w:docPartPr>
      <w:docPartBody>
        <w:p w:rsidR="001518A7" w:rsidRDefault="00DE328A" w:rsidP="00DE328A">
          <w:pPr>
            <w:pStyle w:val="D131B04F1CDB44A19FD19CB4141C17832"/>
          </w:pPr>
          <w:r w:rsidRPr="00664E62">
            <w:rPr>
              <w:rStyle w:val="Textodelmarcadordeposicin"/>
              <w:b/>
              <w:bCs/>
              <w:sz w:val="22"/>
              <w:szCs w:val="22"/>
              <w:shd w:val="clear" w:color="auto" w:fill="F2CEED" w:themeFill="accent5" w:themeFillTint="33"/>
            </w:rPr>
            <w:t>Elija un elemento.</w:t>
          </w:r>
        </w:p>
      </w:docPartBody>
    </w:docPart>
    <w:docPart>
      <w:docPartPr>
        <w:name w:val="80F912C4AD784F3DAA6EDF71EE6CA4DD"/>
        <w:category>
          <w:name w:val="General"/>
          <w:gallery w:val="placeholder"/>
        </w:category>
        <w:types>
          <w:type w:val="bbPlcHdr"/>
        </w:types>
        <w:behaviors>
          <w:behavior w:val="content"/>
        </w:behaviors>
        <w:guid w:val="{A53E2196-4A2B-4927-93C8-D2120C057D93}"/>
      </w:docPartPr>
      <w:docPartBody>
        <w:p w:rsidR="001518A7" w:rsidRDefault="00DE328A" w:rsidP="00DE328A">
          <w:pPr>
            <w:pStyle w:val="80F912C4AD784F3DAA6EDF71EE6CA4DD2"/>
          </w:pPr>
          <w:r w:rsidRPr="00664E62">
            <w:rPr>
              <w:rStyle w:val="Textodelmarcadordeposicin"/>
              <w:b/>
              <w:bCs/>
              <w:sz w:val="22"/>
              <w:szCs w:val="22"/>
              <w:shd w:val="clear" w:color="auto" w:fill="F2CEED" w:themeFill="accent5" w:themeFillTint="33"/>
            </w:rPr>
            <w:t>Elija un elemento.</w:t>
          </w:r>
        </w:p>
      </w:docPartBody>
    </w:docPart>
    <w:docPart>
      <w:docPartPr>
        <w:name w:val="E8DFBDB28C8149FE9C192A598339DFC2"/>
        <w:category>
          <w:name w:val="General"/>
          <w:gallery w:val="placeholder"/>
        </w:category>
        <w:types>
          <w:type w:val="bbPlcHdr"/>
        </w:types>
        <w:behaviors>
          <w:behavior w:val="content"/>
        </w:behaviors>
        <w:guid w:val="{FC1A71E4-D236-44BD-BB2A-4DF81101BDC1}"/>
      </w:docPartPr>
      <w:docPartBody>
        <w:p w:rsidR="001518A7" w:rsidRDefault="00DE328A" w:rsidP="00DE328A">
          <w:pPr>
            <w:pStyle w:val="E8DFBDB28C8149FE9C192A598339DFC22"/>
          </w:pPr>
          <w:r w:rsidRPr="00664E62">
            <w:rPr>
              <w:rStyle w:val="Textodelmarcadordeposicin"/>
              <w:b/>
              <w:bCs/>
              <w:sz w:val="22"/>
              <w:szCs w:val="22"/>
              <w:shd w:val="clear" w:color="auto" w:fill="F2CEED" w:themeFill="accent5" w:themeFillTint="33"/>
            </w:rPr>
            <w:t>Elija un elemento.</w:t>
          </w:r>
        </w:p>
      </w:docPartBody>
    </w:docPart>
    <w:docPart>
      <w:docPartPr>
        <w:name w:val="ABDB0F0716F74F85A0E9462C056EB7FA"/>
        <w:category>
          <w:name w:val="General"/>
          <w:gallery w:val="placeholder"/>
        </w:category>
        <w:types>
          <w:type w:val="bbPlcHdr"/>
        </w:types>
        <w:behaviors>
          <w:behavior w:val="content"/>
        </w:behaviors>
        <w:guid w:val="{9D6C6549-666C-40D4-A354-A370989ED553}"/>
      </w:docPartPr>
      <w:docPartBody>
        <w:p w:rsidR="001518A7" w:rsidRDefault="00DE328A" w:rsidP="00DE328A">
          <w:pPr>
            <w:pStyle w:val="ABDB0F0716F74F85A0E9462C056EB7FA2"/>
          </w:pPr>
          <w:r w:rsidRPr="00664E62">
            <w:rPr>
              <w:rStyle w:val="Textodelmarcadordeposicin"/>
              <w:b/>
              <w:bCs/>
              <w:sz w:val="22"/>
              <w:szCs w:val="22"/>
              <w:shd w:val="clear" w:color="auto" w:fill="F2CEED" w:themeFill="accent5" w:themeFillTint="33"/>
            </w:rPr>
            <w:t>Elija un elemento.</w:t>
          </w:r>
        </w:p>
      </w:docPartBody>
    </w:docPart>
    <w:docPart>
      <w:docPartPr>
        <w:name w:val="3075A195885D4370808880028F4825A4"/>
        <w:category>
          <w:name w:val="General"/>
          <w:gallery w:val="placeholder"/>
        </w:category>
        <w:types>
          <w:type w:val="bbPlcHdr"/>
        </w:types>
        <w:behaviors>
          <w:behavior w:val="content"/>
        </w:behaviors>
        <w:guid w:val="{10FD1EED-2AAA-4932-8A54-45BDD14C7479}"/>
      </w:docPartPr>
      <w:docPartBody>
        <w:p w:rsidR="001518A7" w:rsidRDefault="00DE328A" w:rsidP="00DE328A">
          <w:pPr>
            <w:pStyle w:val="3075A195885D4370808880028F4825A42"/>
          </w:pPr>
          <w:r w:rsidRPr="00664E62">
            <w:rPr>
              <w:rStyle w:val="Textodelmarcadordeposicin"/>
              <w:b/>
              <w:bCs/>
              <w:sz w:val="22"/>
              <w:szCs w:val="22"/>
              <w:shd w:val="clear" w:color="auto" w:fill="F2CEED" w:themeFill="accent5" w:themeFillTint="33"/>
            </w:rPr>
            <w:t>Elija un elemento.</w:t>
          </w:r>
        </w:p>
      </w:docPartBody>
    </w:docPart>
    <w:docPart>
      <w:docPartPr>
        <w:name w:val="F4483B4C74FB49F897A605DC13B651B9"/>
        <w:category>
          <w:name w:val="General"/>
          <w:gallery w:val="placeholder"/>
        </w:category>
        <w:types>
          <w:type w:val="bbPlcHdr"/>
        </w:types>
        <w:behaviors>
          <w:behavior w:val="content"/>
        </w:behaviors>
        <w:guid w:val="{648249E5-9294-4741-9FD8-785B3943CD52}"/>
      </w:docPartPr>
      <w:docPartBody>
        <w:p w:rsidR="001518A7" w:rsidRDefault="00DE328A" w:rsidP="00DE328A">
          <w:pPr>
            <w:pStyle w:val="F4483B4C74FB49F897A605DC13B651B92"/>
          </w:pPr>
          <w:r w:rsidRPr="00664E62">
            <w:rPr>
              <w:rStyle w:val="Textodelmarcadordeposicin"/>
              <w:b/>
              <w:bCs/>
              <w:sz w:val="22"/>
              <w:szCs w:val="22"/>
              <w:shd w:val="clear" w:color="auto" w:fill="F2CEED" w:themeFill="accent5" w:themeFillTint="33"/>
            </w:rPr>
            <w:t>Elija un elemento.</w:t>
          </w:r>
        </w:p>
      </w:docPartBody>
    </w:docPart>
    <w:docPart>
      <w:docPartPr>
        <w:name w:val="F8DA44873F7E47568B3A7B918DF46DAF"/>
        <w:category>
          <w:name w:val="General"/>
          <w:gallery w:val="placeholder"/>
        </w:category>
        <w:types>
          <w:type w:val="bbPlcHdr"/>
        </w:types>
        <w:behaviors>
          <w:behavior w:val="content"/>
        </w:behaviors>
        <w:guid w:val="{B206093E-4772-4E74-9FB0-1B870FAD0DEA}"/>
      </w:docPartPr>
      <w:docPartBody>
        <w:p w:rsidR="001518A7" w:rsidRDefault="00DE328A" w:rsidP="00DE328A">
          <w:pPr>
            <w:pStyle w:val="F8DA44873F7E47568B3A7B918DF46DAF2"/>
          </w:pPr>
          <w:r w:rsidRPr="00664E62">
            <w:rPr>
              <w:rStyle w:val="Textodelmarcadordeposicin"/>
              <w:b/>
              <w:bCs/>
              <w:sz w:val="22"/>
              <w:szCs w:val="22"/>
              <w:shd w:val="clear" w:color="auto" w:fill="F2CEED" w:themeFill="accent5" w:themeFillTint="33"/>
            </w:rPr>
            <w:t>Elija un elemento.</w:t>
          </w:r>
        </w:p>
      </w:docPartBody>
    </w:docPart>
    <w:docPart>
      <w:docPartPr>
        <w:name w:val="042EE6CE44BA480ABFFABF7E8E172581"/>
        <w:category>
          <w:name w:val="General"/>
          <w:gallery w:val="placeholder"/>
        </w:category>
        <w:types>
          <w:type w:val="bbPlcHdr"/>
        </w:types>
        <w:behaviors>
          <w:behavior w:val="content"/>
        </w:behaviors>
        <w:guid w:val="{69B34C56-F4F2-4343-9508-11376FFCC3D4}"/>
      </w:docPartPr>
      <w:docPartBody>
        <w:p w:rsidR="001518A7" w:rsidRDefault="00DE328A" w:rsidP="00DE328A">
          <w:pPr>
            <w:pStyle w:val="042EE6CE44BA480ABFFABF7E8E1725812"/>
          </w:pPr>
          <w:r w:rsidRPr="00664E62">
            <w:rPr>
              <w:rStyle w:val="Textodelmarcadordeposicin"/>
              <w:b/>
              <w:bCs/>
              <w:sz w:val="22"/>
              <w:szCs w:val="22"/>
              <w:shd w:val="clear" w:color="auto" w:fill="F2CEED" w:themeFill="accent5" w:themeFillTint="33"/>
            </w:rPr>
            <w:t>Elija un elemento.</w:t>
          </w:r>
        </w:p>
      </w:docPartBody>
    </w:docPart>
    <w:docPart>
      <w:docPartPr>
        <w:name w:val="54720AA538194E31ACDCF7AFFFCDB238"/>
        <w:category>
          <w:name w:val="General"/>
          <w:gallery w:val="placeholder"/>
        </w:category>
        <w:types>
          <w:type w:val="bbPlcHdr"/>
        </w:types>
        <w:behaviors>
          <w:behavior w:val="content"/>
        </w:behaviors>
        <w:guid w:val="{3A82F767-F554-48C3-B3D1-F496D1C86545}"/>
      </w:docPartPr>
      <w:docPartBody>
        <w:p w:rsidR="001518A7" w:rsidRDefault="00DE328A" w:rsidP="00DE328A">
          <w:pPr>
            <w:pStyle w:val="54720AA538194E31ACDCF7AFFFCDB2382"/>
          </w:pPr>
          <w:r w:rsidRPr="00664E62">
            <w:rPr>
              <w:rStyle w:val="Textodelmarcadordeposicin"/>
              <w:b/>
              <w:bCs/>
              <w:sz w:val="22"/>
              <w:szCs w:val="22"/>
              <w:shd w:val="clear" w:color="auto" w:fill="F2CEED" w:themeFill="accent5" w:themeFillTint="33"/>
            </w:rPr>
            <w:t>Elija un elemento.</w:t>
          </w:r>
        </w:p>
      </w:docPartBody>
    </w:docPart>
    <w:docPart>
      <w:docPartPr>
        <w:name w:val="130E702FC6C44DDF97A567D08CDDF804"/>
        <w:category>
          <w:name w:val="General"/>
          <w:gallery w:val="placeholder"/>
        </w:category>
        <w:types>
          <w:type w:val="bbPlcHdr"/>
        </w:types>
        <w:behaviors>
          <w:behavior w:val="content"/>
        </w:behaviors>
        <w:guid w:val="{3F3BC9A1-0539-47AB-A2D3-9D691A5CDB3E}"/>
      </w:docPartPr>
      <w:docPartBody>
        <w:p w:rsidR="001518A7" w:rsidRDefault="00DE328A" w:rsidP="00DE328A">
          <w:pPr>
            <w:pStyle w:val="130E702FC6C44DDF97A567D08CDDF8042"/>
          </w:pPr>
          <w:r w:rsidRPr="00664E62">
            <w:rPr>
              <w:rStyle w:val="Textodelmarcadordeposicin"/>
              <w:b/>
              <w:bCs/>
              <w:sz w:val="22"/>
              <w:szCs w:val="22"/>
              <w:shd w:val="clear" w:color="auto" w:fill="F2CEED" w:themeFill="accent5" w:themeFillTint="33"/>
            </w:rPr>
            <w:t>Elija un elemento.</w:t>
          </w:r>
        </w:p>
      </w:docPartBody>
    </w:docPart>
    <w:docPart>
      <w:docPartPr>
        <w:name w:val="BE8FB7C79BA94188994A6E801F11F209"/>
        <w:category>
          <w:name w:val="General"/>
          <w:gallery w:val="placeholder"/>
        </w:category>
        <w:types>
          <w:type w:val="bbPlcHdr"/>
        </w:types>
        <w:behaviors>
          <w:behavior w:val="content"/>
        </w:behaviors>
        <w:guid w:val="{19FD081C-EEE6-4B37-9486-80888EAA06D6}"/>
      </w:docPartPr>
      <w:docPartBody>
        <w:p w:rsidR="001518A7" w:rsidRDefault="00DE328A" w:rsidP="00DE328A">
          <w:pPr>
            <w:pStyle w:val="BE8FB7C79BA94188994A6E801F11F2092"/>
          </w:pPr>
          <w:r w:rsidRPr="00664E62">
            <w:rPr>
              <w:rStyle w:val="Textodelmarcadordeposicin"/>
              <w:b/>
              <w:bCs/>
              <w:sz w:val="22"/>
              <w:szCs w:val="22"/>
              <w:shd w:val="clear" w:color="auto" w:fill="F2CEED" w:themeFill="accent5" w:themeFillTint="33"/>
            </w:rPr>
            <w:t>Elija un elemento.</w:t>
          </w:r>
        </w:p>
      </w:docPartBody>
    </w:docPart>
    <w:docPart>
      <w:docPartPr>
        <w:name w:val="622B10B042FA47A69EDD14591C8C1A8F"/>
        <w:category>
          <w:name w:val="General"/>
          <w:gallery w:val="placeholder"/>
        </w:category>
        <w:types>
          <w:type w:val="bbPlcHdr"/>
        </w:types>
        <w:behaviors>
          <w:behavior w:val="content"/>
        </w:behaviors>
        <w:guid w:val="{688603E8-E5ED-4320-AA16-BA153DB0AE00}"/>
      </w:docPartPr>
      <w:docPartBody>
        <w:p w:rsidR="001518A7" w:rsidRDefault="00DE328A" w:rsidP="00DE328A">
          <w:pPr>
            <w:pStyle w:val="622B10B042FA47A69EDD14591C8C1A8F2"/>
          </w:pPr>
          <w:r w:rsidRPr="00664E62">
            <w:rPr>
              <w:rStyle w:val="Textodelmarcadordeposicin"/>
              <w:b/>
              <w:bCs/>
              <w:sz w:val="22"/>
              <w:szCs w:val="22"/>
              <w:shd w:val="clear" w:color="auto" w:fill="F2CEED" w:themeFill="accent5" w:themeFillTint="33"/>
            </w:rPr>
            <w:t>Elija un elemento.</w:t>
          </w:r>
        </w:p>
      </w:docPartBody>
    </w:docPart>
    <w:docPart>
      <w:docPartPr>
        <w:name w:val="3EC71AC67EEB423AA6C5432937E8196E"/>
        <w:category>
          <w:name w:val="General"/>
          <w:gallery w:val="placeholder"/>
        </w:category>
        <w:types>
          <w:type w:val="bbPlcHdr"/>
        </w:types>
        <w:behaviors>
          <w:behavior w:val="content"/>
        </w:behaviors>
        <w:guid w:val="{186F6D50-5478-492A-B43D-6EDDA9BACFEE}"/>
      </w:docPartPr>
      <w:docPartBody>
        <w:p w:rsidR="001518A7" w:rsidRDefault="00DE328A" w:rsidP="00DE328A">
          <w:pPr>
            <w:pStyle w:val="3EC71AC67EEB423AA6C5432937E8196E2"/>
          </w:pPr>
          <w:r w:rsidRPr="00664E62">
            <w:rPr>
              <w:rStyle w:val="Textodelmarcadordeposicin"/>
              <w:b/>
              <w:bCs/>
              <w:sz w:val="22"/>
              <w:szCs w:val="22"/>
              <w:shd w:val="clear" w:color="auto" w:fill="F2CEED" w:themeFill="accent5" w:themeFillTint="33"/>
            </w:rPr>
            <w:t>Elija un elemento.</w:t>
          </w:r>
        </w:p>
      </w:docPartBody>
    </w:docPart>
    <w:docPart>
      <w:docPartPr>
        <w:name w:val="5A7E1D2123B7460281865980FDD27C6E"/>
        <w:category>
          <w:name w:val="General"/>
          <w:gallery w:val="placeholder"/>
        </w:category>
        <w:types>
          <w:type w:val="bbPlcHdr"/>
        </w:types>
        <w:behaviors>
          <w:behavior w:val="content"/>
        </w:behaviors>
        <w:guid w:val="{90E5B470-D8F1-4AAC-934D-2320FF2BF5FB}"/>
      </w:docPartPr>
      <w:docPartBody>
        <w:p w:rsidR="001518A7" w:rsidRDefault="00DE328A" w:rsidP="00DE328A">
          <w:pPr>
            <w:pStyle w:val="5A7E1D2123B7460281865980FDD27C6E2"/>
          </w:pPr>
          <w:r w:rsidRPr="00664E62">
            <w:rPr>
              <w:rStyle w:val="Textodelmarcadordeposicin"/>
              <w:b/>
              <w:bCs/>
              <w:sz w:val="22"/>
              <w:szCs w:val="22"/>
              <w:shd w:val="clear" w:color="auto" w:fill="F2CEED" w:themeFill="accent5" w:themeFillTint="33"/>
            </w:rPr>
            <w:t>Elija un elemento.</w:t>
          </w:r>
        </w:p>
      </w:docPartBody>
    </w:docPart>
    <w:docPart>
      <w:docPartPr>
        <w:name w:val="42A356B7726A43EDB43EA7405B7776E5"/>
        <w:category>
          <w:name w:val="General"/>
          <w:gallery w:val="placeholder"/>
        </w:category>
        <w:types>
          <w:type w:val="bbPlcHdr"/>
        </w:types>
        <w:behaviors>
          <w:behavior w:val="content"/>
        </w:behaviors>
        <w:guid w:val="{75D5A333-0628-42C9-BBBF-AB5AF161E380}"/>
      </w:docPartPr>
      <w:docPartBody>
        <w:p w:rsidR="001518A7" w:rsidRDefault="00DE328A" w:rsidP="00DE328A">
          <w:pPr>
            <w:pStyle w:val="42A356B7726A43EDB43EA7405B7776E52"/>
          </w:pPr>
          <w:r w:rsidRPr="00664E62">
            <w:rPr>
              <w:rStyle w:val="Textodelmarcadordeposicin"/>
              <w:b/>
              <w:bCs/>
              <w:sz w:val="22"/>
              <w:szCs w:val="22"/>
              <w:shd w:val="clear" w:color="auto" w:fill="F2CEED" w:themeFill="accent5" w:themeFillTint="33"/>
            </w:rPr>
            <w:t>Elija un elemento.</w:t>
          </w:r>
        </w:p>
      </w:docPartBody>
    </w:docPart>
    <w:docPart>
      <w:docPartPr>
        <w:name w:val="853601FE8DC746CEBB55C4956FD18C9B"/>
        <w:category>
          <w:name w:val="General"/>
          <w:gallery w:val="placeholder"/>
        </w:category>
        <w:types>
          <w:type w:val="bbPlcHdr"/>
        </w:types>
        <w:behaviors>
          <w:behavior w:val="content"/>
        </w:behaviors>
        <w:guid w:val="{9D36399D-B58B-482E-8C02-05851033EFD4}"/>
      </w:docPartPr>
      <w:docPartBody>
        <w:p w:rsidR="001518A7" w:rsidRDefault="00DE328A" w:rsidP="00DE328A">
          <w:pPr>
            <w:pStyle w:val="853601FE8DC746CEBB55C4956FD18C9B2"/>
          </w:pPr>
          <w:r w:rsidRPr="00664E62">
            <w:rPr>
              <w:rStyle w:val="Textodelmarcadordeposicin"/>
              <w:b/>
              <w:bCs/>
              <w:sz w:val="22"/>
              <w:szCs w:val="22"/>
              <w:shd w:val="clear" w:color="auto" w:fill="F2CEED" w:themeFill="accent5" w:themeFillTint="33"/>
            </w:rPr>
            <w:t>Elija un elemento.</w:t>
          </w:r>
        </w:p>
      </w:docPartBody>
    </w:docPart>
    <w:docPart>
      <w:docPartPr>
        <w:name w:val="4B982C0B8E6343D489312E7AFF9D53B5"/>
        <w:category>
          <w:name w:val="General"/>
          <w:gallery w:val="placeholder"/>
        </w:category>
        <w:types>
          <w:type w:val="bbPlcHdr"/>
        </w:types>
        <w:behaviors>
          <w:behavior w:val="content"/>
        </w:behaviors>
        <w:guid w:val="{A5CA663D-8E85-4ADE-AC55-B6350B41F592}"/>
      </w:docPartPr>
      <w:docPartBody>
        <w:p w:rsidR="001518A7" w:rsidRDefault="00DE328A" w:rsidP="00DE328A">
          <w:pPr>
            <w:pStyle w:val="4B982C0B8E6343D489312E7AFF9D53B52"/>
          </w:pPr>
          <w:r w:rsidRPr="00664E62">
            <w:rPr>
              <w:rStyle w:val="Textodelmarcadordeposicin"/>
              <w:b/>
              <w:bCs/>
              <w:sz w:val="22"/>
              <w:szCs w:val="22"/>
              <w:shd w:val="clear" w:color="auto" w:fill="F2CEED" w:themeFill="accent5" w:themeFillTint="33"/>
            </w:rPr>
            <w:t>Elija un elemento.</w:t>
          </w:r>
        </w:p>
      </w:docPartBody>
    </w:docPart>
    <w:docPart>
      <w:docPartPr>
        <w:name w:val="EAE1D39EDC0D4DDF8BD3D7B82F684A43"/>
        <w:category>
          <w:name w:val="General"/>
          <w:gallery w:val="placeholder"/>
        </w:category>
        <w:types>
          <w:type w:val="bbPlcHdr"/>
        </w:types>
        <w:behaviors>
          <w:behavior w:val="content"/>
        </w:behaviors>
        <w:guid w:val="{F5824596-A8FB-46EF-BBCE-9C8861CA3BA1}"/>
      </w:docPartPr>
      <w:docPartBody>
        <w:p w:rsidR="001518A7" w:rsidRDefault="00DE328A" w:rsidP="00DE328A">
          <w:pPr>
            <w:pStyle w:val="EAE1D39EDC0D4DDF8BD3D7B82F684A432"/>
          </w:pPr>
          <w:r w:rsidRPr="008F4E26">
            <w:rPr>
              <w:rStyle w:val="Textodelmarcadordeposicin"/>
              <w:rFonts w:ascii="Arial" w:hAnsi="Arial" w:cs="Arial"/>
              <w:sz w:val="22"/>
              <w:szCs w:val="22"/>
              <w:shd w:val="clear" w:color="auto" w:fill="DAE9F7" w:themeFill="text2" w:themeFillTint="1A"/>
              <w:lang w:eastAsia="es-EC"/>
            </w:rPr>
            <w:t>Haga clic aquí para escribir texto.</w:t>
          </w:r>
        </w:p>
      </w:docPartBody>
    </w:docPart>
    <w:docPart>
      <w:docPartPr>
        <w:name w:val="D3318DF7D0064BB1B08DBD42126A6AF9"/>
        <w:category>
          <w:name w:val="General"/>
          <w:gallery w:val="placeholder"/>
        </w:category>
        <w:types>
          <w:type w:val="bbPlcHdr"/>
        </w:types>
        <w:behaviors>
          <w:behavior w:val="content"/>
        </w:behaviors>
        <w:guid w:val="{34283333-3A1C-45AC-A034-E20C18CE0DA0}"/>
      </w:docPartPr>
      <w:docPartBody>
        <w:p w:rsidR="001518A7" w:rsidRDefault="00DE328A" w:rsidP="00DE328A">
          <w:pPr>
            <w:pStyle w:val="D3318DF7D0064BB1B08DBD42126A6AF92"/>
          </w:pPr>
          <w:r w:rsidRPr="008F4E26">
            <w:rPr>
              <w:rStyle w:val="Textodelmarcadordeposicin"/>
              <w:rFonts w:ascii="Arial" w:hAnsi="Arial" w:cs="Arial"/>
              <w:sz w:val="22"/>
              <w:szCs w:val="22"/>
              <w:shd w:val="clear" w:color="auto" w:fill="DAE9F7" w:themeFill="text2" w:themeFillTint="1A"/>
              <w:lang w:eastAsia="es-EC"/>
            </w:rPr>
            <w:t>fecha actual.</w:t>
          </w:r>
        </w:p>
      </w:docPartBody>
    </w:docPart>
    <w:docPart>
      <w:docPartPr>
        <w:name w:val="1217E585294949C18BEBEED2A568F1F7"/>
        <w:category>
          <w:name w:val="General"/>
          <w:gallery w:val="placeholder"/>
        </w:category>
        <w:types>
          <w:type w:val="bbPlcHdr"/>
        </w:types>
        <w:behaviors>
          <w:behavior w:val="content"/>
        </w:behaviors>
        <w:guid w:val="{2C498B78-6C9B-4CCF-BE32-151771F59C76}"/>
      </w:docPartPr>
      <w:docPartBody>
        <w:p w:rsidR="001518A7" w:rsidRDefault="00DE328A" w:rsidP="00DE328A">
          <w:pPr>
            <w:pStyle w:val="1217E585294949C18BEBEED2A568F1F72"/>
          </w:pPr>
          <w:r w:rsidRPr="008F4E26">
            <w:rPr>
              <w:rStyle w:val="Textodelmarcadordeposicin"/>
              <w:rFonts w:asciiTheme="minorBidi" w:hAnsiTheme="minorBidi" w:cstheme="minorBidi"/>
              <w:sz w:val="22"/>
              <w:szCs w:val="22"/>
              <w:shd w:val="clear" w:color="auto" w:fill="DAE9F7" w:themeFill="text2" w:themeFillTint="1A"/>
            </w:rPr>
            <w:t>Abreviación de Título. Nombres Apellidos (Responsable Administrativo de Unidad de Negocio)</w:t>
          </w:r>
        </w:p>
      </w:docPartBody>
    </w:docPart>
    <w:docPart>
      <w:docPartPr>
        <w:name w:val="BB4B3D4AB62D4FA2818B844AFBDE9B43"/>
        <w:category>
          <w:name w:val="General"/>
          <w:gallery w:val="placeholder"/>
        </w:category>
        <w:types>
          <w:type w:val="bbPlcHdr"/>
        </w:types>
        <w:behaviors>
          <w:behavior w:val="content"/>
        </w:behaviors>
        <w:guid w:val="{CFE20D00-8C3A-4A97-82CA-4CBF0228C188}"/>
      </w:docPartPr>
      <w:docPartBody>
        <w:p w:rsidR="001518A7" w:rsidRDefault="00DE328A" w:rsidP="00DE328A">
          <w:pPr>
            <w:pStyle w:val="BB4B3D4AB62D4FA2818B844AFBDE9B432"/>
          </w:pPr>
          <w:r w:rsidRPr="008F4E26">
            <w:rPr>
              <w:rFonts w:asciiTheme="minorBidi" w:hAnsiTheme="minorBidi" w:cstheme="minorBidi"/>
              <w:iCs/>
              <w:color w:val="808080" w:themeColor="background1" w:themeShade="80"/>
              <w:sz w:val="22"/>
              <w:szCs w:val="22"/>
              <w:shd w:val="clear" w:color="auto" w:fill="DAE9F7" w:themeFill="text2" w:themeFillTint="1A"/>
            </w:rPr>
            <w:t>Número de cédula</w:t>
          </w:r>
        </w:p>
      </w:docPartBody>
    </w:docPart>
    <w:docPart>
      <w:docPartPr>
        <w:name w:val="B5BFC4459D934C60AE53126E50C8E2A4"/>
        <w:category>
          <w:name w:val="General"/>
          <w:gallery w:val="placeholder"/>
        </w:category>
        <w:types>
          <w:type w:val="bbPlcHdr"/>
        </w:types>
        <w:behaviors>
          <w:behavior w:val="content"/>
        </w:behaviors>
        <w:guid w:val="{5E306A2C-58B1-4945-8FF0-3C4BD816EC86}"/>
      </w:docPartPr>
      <w:docPartBody>
        <w:p w:rsidR="001518A7" w:rsidRDefault="00DE328A" w:rsidP="00DE328A">
          <w:pPr>
            <w:pStyle w:val="B5BFC4459D934C60AE53126E50C8E2A42"/>
          </w:pPr>
          <w:r w:rsidRPr="008F4E26">
            <w:rPr>
              <w:rFonts w:ascii="Arial" w:hAnsi="Arial" w:cs="Arial"/>
              <w:iCs/>
              <w:color w:val="000000"/>
              <w:sz w:val="22"/>
              <w:szCs w:val="22"/>
              <w:shd w:val="clear" w:color="auto" w:fill="DAE9F7" w:themeFill="text2" w:themeFillTint="1A"/>
            </w:rPr>
            <w:t>Haga clic aquí para escribir texto.</w:t>
          </w:r>
        </w:p>
      </w:docPartBody>
    </w:docPart>
    <w:docPart>
      <w:docPartPr>
        <w:name w:val="A7D8CDC1499040D6B0472C2F30E92BE7"/>
        <w:category>
          <w:name w:val="General"/>
          <w:gallery w:val="placeholder"/>
        </w:category>
        <w:types>
          <w:type w:val="bbPlcHdr"/>
        </w:types>
        <w:behaviors>
          <w:behavior w:val="content"/>
        </w:behaviors>
        <w:guid w:val="{02AA18C7-0065-44A2-BED7-767F1A491E7A}"/>
      </w:docPartPr>
      <w:docPartBody>
        <w:p w:rsidR="001518A7" w:rsidRDefault="00DE328A" w:rsidP="00DE328A">
          <w:pPr>
            <w:pStyle w:val="A7D8CDC1499040D6B0472C2F30E92BE72"/>
          </w:pPr>
          <w:r w:rsidRPr="008F4E26">
            <w:rPr>
              <w:rFonts w:ascii="Arial" w:hAnsi="Arial" w:cs="Arial"/>
              <w:iCs/>
              <w:color w:val="000000"/>
              <w:sz w:val="22"/>
              <w:szCs w:val="22"/>
              <w:shd w:val="clear" w:color="auto" w:fill="DAE9F7" w:themeFill="text2" w:themeFillTint="1A"/>
            </w:rPr>
            <w:t>Haga clic aquí para escribir texto.</w:t>
          </w:r>
        </w:p>
      </w:docPartBody>
    </w:docPart>
    <w:docPart>
      <w:docPartPr>
        <w:name w:val="909A5E41687A4C2492744C2ED2F1AAB1"/>
        <w:category>
          <w:name w:val="General"/>
          <w:gallery w:val="placeholder"/>
        </w:category>
        <w:types>
          <w:type w:val="bbPlcHdr"/>
        </w:types>
        <w:behaviors>
          <w:behavior w:val="content"/>
        </w:behaviors>
        <w:guid w:val="{9626536B-C622-4C7F-81E2-7FA550E4EDB6}"/>
      </w:docPartPr>
      <w:docPartBody>
        <w:p w:rsidR="001518A7" w:rsidRDefault="00DE328A" w:rsidP="00DE328A">
          <w:pPr>
            <w:pStyle w:val="909A5E41687A4C2492744C2ED2F1AAB12"/>
          </w:pPr>
          <w:r w:rsidRPr="008F4E26">
            <w:rPr>
              <w:rFonts w:ascii="Arial" w:hAnsi="Arial" w:cs="Arial"/>
              <w:iCs/>
              <w:color w:val="000000"/>
              <w:sz w:val="22"/>
              <w:szCs w:val="22"/>
              <w:shd w:val="clear" w:color="auto" w:fill="DAE9F7" w:themeFill="text2" w:themeFillTint="1A"/>
            </w:rPr>
            <w:t>Haga clic aquí para escribir texto.</w:t>
          </w:r>
        </w:p>
      </w:docPartBody>
    </w:docPart>
    <w:docPart>
      <w:docPartPr>
        <w:name w:val="8F000F7EBF094D15A17EF1CD0B3D28EA"/>
        <w:category>
          <w:name w:val="General"/>
          <w:gallery w:val="placeholder"/>
        </w:category>
        <w:types>
          <w:type w:val="bbPlcHdr"/>
        </w:types>
        <w:behaviors>
          <w:behavior w:val="content"/>
        </w:behaviors>
        <w:guid w:val="{1F6A7467-1EB2-43E6-B898-118E0324EFE1}"/>
      </w:docPartPr>
      <w:docPartBody>
        <w:p w:rsidR="001518A7" w:rsidRDefault="00DE328A" w:rsidP="00DE328A">
          <w:pPr>
            <w:pStyle w:val="8F000F7EBF094D15A17EF1CD0B3D28EA2"/>
          </w:pPr>
          <w:r w:rsidRPr="008F4E26">
            <w:rPr>
              <w:rFonts w:ascii="Arial" w:hAnsi="Arial" w:cs="Arial"/>
              <w:iCs/>
              <w:color w:val="000000"/>
              <w:sz w:val="22"/>
              <w:szCs w:val="22"/>
              <w:shd w:val="clear" w:color="auto" w:fill="DAE9F7" w:themeFill="text2" w:themeFillTint="1A"/>
            </w:rPr>
            <w:t>Haga clic aquí para escribir texto.</w:t>
          </w:r>
        </w:p>
      </w:docPartBody>
    </w:docPart>
    <w:docPart>
      <w:docPartPr>
        <w:name w:val="3B0558E6D22E4F7F8E07411F55F82F82"/>
        <w:category>
          <w:name w:val="General"/>
          <w:gallery w:val="placeholder"/>
        </w:category>
        <w:types>
          <w:type w:val="bbPlcHdr"/>
        </w:types>
        <w:behaviors>
          <w:behavior w:val="content"/>
        </w:behaviors>
        <w:guid w:val="{CB60DC9D-35D7-438C-B9D1-B78BAC7A991B}"/>
      </w:docPartPr>
      <w:docPartBody>
        <w:p w:rsidR="004E6210" w:rsidRDefault="004E6210" w:rsidP="004E6210">
          <w:pPr>
            <w:pStyle w:val="3B0558E6D22E4F7F8E07411F55F82F82"/>
          </w:pPr>
          <w:r w:rsidRPr="008F4E26">
            <w:rPr>
              <w:rStyle w:val="Textodelmarcadordeposicin"/>
              <w:rFonts w:asciiTheme="minorBidi" w:hAnsiTheme="minorBidi"/>
              <w:b/>
              <w:sz w:val="22"/>
              <w:szCs w:val="22"/>
              <w:shd w:val="clear" w:color="auto" w:fill="DAE9F7" w:themeFill="text2" w:themeFillTint="1A"/>
            </w:rPr>
            <w:t>Abreviación de Título. Nombres Apellidos (Responsable Administrativo de Unidad de Negocio)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LT Std 55 Roman">
    <w:altName w:val="Arial"/>
    <w:panose1 w:val="00000000000000000000"/>
    <w:charset w:val="00"/>
    <w:family w:val="swiss"/>
    <w:notTrueType/>
    <w:pitch w:val="variable"/>
    <w:sig w:usb0="00000003"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2D"/>
    <w:rsid w:val="001518A7"/>
    <w:rsid w:val="004E6210"/>
    <w:rsid w:val="00A2452F"/>
    <w:rsid w:val="00C71A48"/>
    <w:rsid w:val="00DE328A"/>
    <w:rsid w:val="00E4389B"/>
    <w:rsid w:val="00EC7A2D"/>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6210"/>
    <w:rPr>
      <w:color w:val="808080"/>
    </w:rPr>
  </w:style>
  <w:style w:type="paragraph" w:customStyle="1" w:styleId="3B0558E6D22E4F7F8E07411F55F82F82">
    <w:name w:val="3B0558E6D22E4F7F8E07411F55F82F82"/>
    <w:rsid w:val="004E6210"/>
    <w:pPr>
      <w:spacing w:line="278" w:lineRule="auto"/>
    </w:pPr>
    <w:rPr>
      <w:sz w:val="24"/>
      <w:szCs w:val="24"/>
    </w:rPr>
  </w:style>
  <w:style w:type="paragraph" w:customStyle="1" w:styleId="C1DE5963EDFC4F599D1E82575F002D012">
    <w:name w:val="C1DE5963EDFC4F599D1E82575F002D01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F6999D2599C431C9C3F56DADD8035BF2">
    <w:name w:val="DF6999D2599C431C9C3F56DADD8035BF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C437E923DE14DB28D93BE3F4B399D182">
    <w:name w:val="BC437E923DE14DB28D93BE3F4B399D18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604E3547CEA4E848488A3B44AB564512">
    <w:name w:val="7604E3547CEA4E848488A3B44AB56451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289DE81E47647ECA9D4B1F0BCEAC31D2">
    <w:name w:val="9289DE81E47647ECA9D4B1F0BCEAC31D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7FFE708593940008D24F62B71F821872">
    <w:name w:val="D7FFE708593940008D24F62B71F82187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281F95977A64B8AA941A75A6FC339D22">
    <w:name w:val="4281F95977A64B8AA941A75A6FC339D2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0024FBAEA5743558EF735CE28980D862">
    <w:name w:val="50024FBAEA5743558EF735CE28980D86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33E1E2AB3954A7EB5D6D3CAA778F70F2">
    <w:name w:val="033E1E2AB3954A7EB5D6D3CAA778F70F2"/>
    <w:rsid w:val="00DE328A"/>
    <w:pPr>
      <w:spacing w:after="120" w:line="480" w:lineRule="auto"/>
    </w:pPr>
    <w:rPr>
      <w:rFonts w:eastAsiaTheme="minorHAnsi"/>
      <w:kern w:val="0"/>
      <w:sz w:val="24"/>
      <w:szCs w:val="24"/>
      <w:lang w:eastAsia="en-US"/>
      <w14:ligatures w14:val="none"/>
    </w:rPr>
  </w:style>
  <w:style w:type="paragraph" w:customStyle="1" w:styleId="E26C65635A1242DFB74008888FAB7E8F2">
    <w:name w:val="E26C65635A1242DFB74008888FAB7E8F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131B04F1CDB44A19FD19CB4141C17832">
    <w:name w:val="D131B04F1CDB44A19FD19CB4141C1783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0F912C4AD784F3DAA6EDF71EE6CA4DD2">
    <w:name w:val="80F912C4AD784F3DAA6EDF71EE6CA4DD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8DFBDB28C8149FE9C192A598339DFC22">
    <w:name w:val="E8DFBDB28C8149FE9C192A598339DFC2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BDB0F0716F74F85A0E9462C056EB7FA2">
    <w:name w:val="ABDB0F0716F74F85A0E9462C056EB7FA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075A195885D4370808880028F4825A42">
    <w:name w:val="3075A195885D4370808880028F4825A4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4483B4C74FB49F897A605DC13B651B92">
    <w:name w:val="F4483B4C74FB49F897A605DC13B651B9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8DA44873F7E47568B3A7B918DF46DAF2">
    <w:name w:val="F8DA44873F7E47568B3A7B918DF46DAF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42EE6CE44BA480ABFFABF7E8E1725812">
    <w:name w:val="042EE6CE44BA480ABFFABF7E8E172581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4720AA538194E31ACDCF7AFFFCDB2382">
    <w:name w:val="54720AA538194E31ACDCF7AFFFCDB238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30E702FC6C44DDF97A567D08CDDF8042">
    <w:name w:val="130E702FC6C44DDF97A567D08CDDF804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E8FB7C79BA94188994A6E801F11F2092">
    <w:name w:val="BE8FB7C79BA94188994A6E801F11F209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22B10B042FA47A69EDD14591C8C1A8F2">
    <w:name w:val="622B10B042FA47A69EDD14591C8C1A8F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EC71AC67EEB423AA6C5432937E8196E2">
    <w:name w:val="3EC71AC67EEB423AA6C5432937E8196E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A7E1D2123B7460281865980FDD27C6E2">
    <w:name w:val="5A7E1D2123B7460281865980FDD27C6E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2A356B7726A43EDB43EA7405B7776E52">
    <w:name w:val="42A356B7726A43EDB43EA7405B7776E5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53601FE8DC746CEBB55C4956FD18C9B2">
    <w:name w:val="853601FE8DC746CEBB55C4956FD18C9B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B982C0B8E6343D489312E7AFF9D53B52">
    <w:name w:val="4B982C0B8E6343D489312E7AFF9D53B52"/>
    <w:rsid w:val="00DE328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AE1D39EDC0D4DDF8BD3D7B82F684A432">
    <w:name w:val="EAE1D39EDC0D4DDF8BD3D7B82F684A432"/>
    <w:rsid w:val="00DE328A"/>
    <w:pPr>
      <w:spacing w:line="278" w:lineRule="auto"/>
    </w:pPr>
    <w:rPr>
      <w:rFonts w:eastAsiaTheme="minorHAnsi"/>
      <w:sz w:val="24"/>
      <w:szCs w:val="24"/>
      <w:lang w:eastAsia="en-US"/>
    </w:rPr>
  </w:style>
  <w:style w:type="paragraph" w:customStyle="1" w:styleId="D3318DF7D0064BB1B08DBD42126A6AF92">
    <w:name w:val="D3318DF7D0064BB1B08DBD42126A6AF92"/>
    <w:rsid w:val="00DE328A"/>
    <w:pPr>
      <w:spacing w:line="278" w:lineRule="auto"/>
    </w:pPr>
    <w:rPr>
      <w:rFonts w:eastAsiaTheme="minorHAnsi"/>
      <w:sz w:val="24"/>
      <w:szCs w:val="24"/>
      <w:lang w:eastAsia="en-US"/>
    </w:rPr>
  </w:style>
  <w:style w:type="paragraph" w:customStyle="1" w:styleId="1217E585294949C18BEBEED2A568F1F72">
    <w:name w:val="1217E585294949C18BEBEED2A568F1F72"/>
    <w:rsid w:val="00DE328A"/>
    <w:pPr>
      <w:spacing w:after="120" w:line="240" w:lineRule="auto"/>
    </w:pPr>
    <w:rPr>
      <w:rFonts w:ascii="Times New Roman" w:eastAsia="Times New Roman" w:hAnsi="Times New Roman" w:cs="Times New Roman"/>
      <w:kern w:val="0"/>
      <w:sz w:val="16"/>
      <w:szCs w:val="16"/>
      <w:lang w:val="es-ES" w:eastAsia="es-MX"/>
      <w14:ligatures w14:val="none"/>
    </w:rPr>
  </w:style>
  <w:style w:type="paragraph" w:customStyle="1" w:styleId="BB4B3D4AB62D4FA2818B844AFBDE9B432">
    <w:name w:val="BB4B3D4AB62D4FA2818B844AFBDE9B432"/>
    <w:rsid w:val="00DE328A"/>
    <w:pPr>
      <w:spacing w:after="120" w:line="240" w:lineRule="auto"/>
    </w:pPr>
    <w:rPr>
      <w:rFonts w:ascii="Times New Roman" w:eastAsia="Times New Roman" w:hAnsi="Times New Roman" w:cs="Times New Roman"/>
      <w:kern w:val="0"/>
      <w:sz w:val="16"/>
      <w:szCs w:val="16"/>
      <w:lang w:val="es-ES" w:eastAsia="es-MX"/>
      <w14:ligatures w14:val="none"/>
    </w:rPr>
  </w:style>
  <w:style w:type="paragraph" w:customStyle="1" w:styleId="B5BFC4459D934C60AE53126E50C8E2A42">
    <w:name w:val="B5BFC4459D934C60AE53126E50C8E2A42"/>
    <w:rsid w:val="00DE328A"/>
    <w:pPr>
      <w:spacing w:after="120" w:line="240" w:lineRule="auto"/>
    </w:pPr>
    <w:rPr>
      <w:rFonts w:ascii="Times New Roman" w:eastAsia="Times New Roman" w:hAnsi="Times New Roman" w:cs="Times New Roman"/>
      <w:kern w:val="0"/>
      <w:sz w:val="16"/>
      <w:szCs w:val="16"/>
      <w:lang w:val="es-ES" w:eastAsia="es-MX"/>
      <w14:ligatures w14:val="none"/>
    </w:rPr>
  </w:style>
  <w:style w:type="paragraph" w:customStyle="1" w:styleId="A7D8CDC1499040D6B0472C2F30E92BE72">
    <w:name w:val="A7D8CDC1499040D6B0472C2F30E92BE72"/>
    <w:rsid w:val="00DE328A"/>
    <w:pPr>
      <w:spacing w:after="120" w:line="240" w:lineRule="auto"/>
    </w:pPr>
    <w:rPr>
      <w:rFonts w:ascii="Times New Roman" w:eastAsia="Times New Roman" w:hAnsi="Times New Roman" w:cs="Times New Roman"/>
      <w:kern w:val="0"/>
      <w:sz w:val="16"/>
      <w:szCs w:val="16"/>
      <w:lang w:val="es-ES" w:eastAsia="es-MX"/>
      <w14:ligatures w14:val="none"/>
    </w:rPr>
  </w:style>
  <w:style w:type="paragraph" w:customStyle="1" w:styleId="909A5E41687A4C2492744C2ED2F1AAB12">
    <w:name w:val="909A5E41687A4C2492744C2ED2F1AAB12"/>
    <w:rsid w:val="00DE328A"/>
    <w:pPr>
      <w:spacing w:after="120" w:line="240" w:lineRule="auto"/>
    </w:pPr>
    <w:rPr>
      <w:rFonts w:ascii="Times New Roman" w:eastAsia="Times New Roman" w:hAnsi="Times New Roman" w:cs="Times New Roman"/>
      <w:kern w:val="0"/>
      <w:sz w:val="16"/>
      <w:szCs w:val="16"/>
      <w:lang w:val="es-ES" w:eastAsia="es-MX"/>
      <w14:ligatures w14:val="none"/>
    </w:rPr>
  </w:style>
  <w:style w:type="paragraph" w:customStyle="1" w:styleId="8F000F7EBF094D15A17EF1CD0B3D28EA2">
    <w:name w:val="8F000F7EBF094D15A17EF1CD0B3D28EA2"/>
    <w:rsid w:val="00DE328A"/>
    <w:pPr>
      <w:spacing w:after="120" w:line="240" w:lineRule="auto"/>
    </w:pPr>
    <w:rPr>
      <w:rFonts w:ascii="Times New Roman" w:eastAsia="Times New Roman" w:hAnsi="Times New Roman" w:cs="Times New Roman"/>
      <w:kern w:val="0"/>
      <w:sz w:val="16"/>
      <w:szCs w:val="16"/>
      <w:lang w:val="es-ES" w:eastAsia="es-MX"/>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8864c2-5356-4591-878a-47a3bfef60ed">
      <Terms xmlns="http://schemas.microsoft.com/office/infopath/2007/PartnerControls"/>
    </lcf76f155ced4ddcb4097134ff3c332f>
    <TaxCatchAll xmlns="27a46a41-59e5-4eac-981c-b84bd3b932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EF3ADF42CC6F49926F18836D14ADAF" ma:contentTypeVersion="12" ma:contentTypeDescription="Crear nuevo documento." ma:contentTypeScope="" ma:versionID="f80c998e1ab8e9d7de5f8eaa6c029c82">
  <xsd:schema xmlns:xsd="http://www.w3.org/2001/XMLSchema" xmlns:xs="http://www.w3.org/2001/XMLSchema" xmlns:p="http://schemas.microsoft.com/office/2006/metadata/properties" xmlns:ns2="c28864c2-5356-4591-878a-47a3bfef60ed" xmlns:ns3="27a46a41-59e5-4eac-981c-b84bd3b93243" targetNamespace="http://schemas.microsoft.com/office/2006/metadata/properties" ma:root="true" ma:fieldsID="09fc39be470ccaf9f31dbc90c487a956" ns2:_="" ns3:_="">
    <xsd:import namespace="c28864c2-5356-4591-878a-47a3bfef60ed"/>
    <xsd:import namespace="27a46a41-59e5-4eac-981c-b84bd3b932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864c2-5356-4591-878a-47a3bfef6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ae36d5-ca23-4886-9387-a45daa60b8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a46a41-59e5-4eac-981c-b84bd3b932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6cd4d5-2148-40fb-8496-fcfbf476cec9}" ma:internalName="TaxCatchAll" ma:showField="CatchAllData" ma:web="27a46a41-59e5-4eac-981c-b84bd3b93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DE9A5-0D07-4A5A-98D7-46406089D350}">
  <ds:schemaRefs>
    <ds:schemaRef ds:uri="http://schemas.microsoft.com/office/2006/metadata/properties"/>
    <ds:schemaRef ds:uri="http://schemas.microsoft.com/office/infopath/2007/PartnerControls"/>
    <ds:schemaRef ds:uri="c28864c2-5356-4591-878a-47a3bfef60ed"/>
    <ds:schemaRef ds:uri="27a46a41-59e5-4eac-981c-b84bd3b93243"/>
  </ds:schemaRefs>
</ds:datastoreItem>
</file>

<file path=customXml/itemProps2.xml><?xml version="1.0" encoding="utf-8"?>
<ds:datastoreItem xmlns:ds="http://schemas.openxmlformats.org/officeDocument/2006/customXml" ds:itemID="{C08BBF0A-33EF-450D-B1FF-008000D8AA0C}">
  <ds:schemaRefs>
    <ds:schemaRef ds:uri="http://schemas.microsoft.com/sharepoint/v3/contenttype/forms"/>
  </ds:schemaRefs>
</ds:datastoreItem>
</file>

<file path=customXml/itemProps3.xml><?xml version="1.0" encoding="utf-8"?>
<ds:datastoreItem xmlns:ds="http://schemas.openxmlformats.org/officeDocument/2006/customXml" ds:itemID="{AC73B34A-3B26-492C-B355-B0933A440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864c2-5356-4591-878a-47a3bfef60ed"/>
    <ds:schemaRef ds:uri="27a46a41-59e5-4eac-981c-b84bd3b93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1805</Words>
  <Characters>9930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Cuesta</dc:creator>
  <cp:keywords/>
  <dc:description/>
  <cp:lastModifiedBy>Jorge Arias</cp:lastModifiedBy>
  <cp:revision>14</cp:revision>
  <dcterms:created xsi:type="dcterms:W3CDTF">2025-09-01T21:12:00Z</dcterms:created>
  <dcterms:modified xsi:type="dcterms:W3CDTF">2026-01-23T15:55:00Z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0x010100D6EF3ADF42CC6F49926F18836D14ADAF</vt:lpwstr>
  </property>
</Properties>
</file>